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8"/>
        <w:gridCol w:w="7691"/>
        <w:gridCol w:w="4323"/>
      </w:tblGrid>
      <w:tr w:rsidR="00C14C97" w:rsidRPr="00437DA8" w:rsidTr="005E0F98">
        <w:trPr>
          <w:trHeight w:val="1814"/>
        </w:trPr>
        <w:tc>
          <w:tcPr>
            <w:tcW w:w="1917" w:type="dxa"/>
            <w:vAlign w:val="center"/>
          </w:tcPr>
          <w:p w:rsidR="00C14C97" w:rsidRDefault="00C14C97" w:rsidP="009A1C1C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2C7CFA" w:rsidRDefault="00C14C97" w:rsidP="009A1C1C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C14C97" w:rsidRDefault="00864F3E" w:rsidP="00864F3E">
            <w:pPr>
              <w:jc w:val="center"/>
              <w:rPr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Академија умјетности Универзитета у Бањој Луци</w:t>
            </w:r>
          </w:p>
        </w:tc>
        <w:tc>
          <w:tcPr>
            <w:tcW w:w="1958" w:type="dxa"/>
            <w:vAlign w:val="center"/>
          </w:tcPr>
          <w:p w:rsidR="00C14C97" w:rsidRDefault="00864F3E" w:rsidP="009A1C1C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2038350" cy="952500"/>
                  <wp:effectExtent l="19050" t="0" r="0" b="0"/>
                  <wp:docPr id="2" name="Picture 1" descr="C:\Users\MuzickaAkademija\Desktop\Academy Banja Lu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zickaAkademija\Desktop\Academy Banja Lu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/>
      </w:tblPr>
      <w:tblGrid>
        <w:gridCol w:w="1281"/>
        <w:gridCol w:w="2268"/>
        <w:gridCol w:w="1843"/>
        <w:gridCol w:w="2766"/>
        <w:gridCol w:w="1280"/>
        <w:gridCol w:w="1280"/>
        <w:gridCol w:w="1280"/>
        <w:gridCol w:w="1280"/>
        <w:gridCol w:w="1280"/>
      </w:tblGrid>
      <w:tr w:rsidR="00966802" w:rsidRPr="008B1B16" w:rsidTr="001F26AF"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B1B16" w:rsidRPr="00E06154" w:rsidRDefault="00523938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Шифра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766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  <w:r w:rsidR="009A1C1C">
              <w:rPr>
                <w:b/>
                <w:lang w:val="sr-Cyrl-BA"/>
              </w:rPr>
              <w:t xml:space="preserve"> и предавања</w:t>
            </w:r>
          </w:p>
        </w:tc>
      </w:tr>
      <w:tr w:rsidR="00B42DF5" w:rsidTr="001F26AF">
        <w:tc>
          <w:tcPr>
            <w:tcW w:w="1281" w:type="dxa"/>
            <w:vAlign w:val="center"/>
          </w:tcPr>
          <w:p w:rsidR="00B42DF5" w:rsidRDefault="00B946E6" w:rsidP="008B1B1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 w:rsidR="000A6518">
              <w:rPr>
                <w:lang w:val="sr-Latn-BA"/>
              </w:rPr>
              <w:t>4</w:t>
            </w:r>
            <w:r>
              <w:rPr>
                <w:lang w:val="sr-Cyrl-BA"/>
              </w:rPr>
              <w:t>/202</w:t>
            </w:r>
            <w:r w:rsidR="000A6518">
              <w:rPr>
                <w:lang w:val="sr-Latn-BA"/>
              </w:rPr>
              <w:t>5</w:t>
            </w:r>
            <w:r w:rsidR="00B42DF5">
              <w:rPr>
                <w:lang w:val="sr-Cyrl-BA"/>
              </w:rPr>
              <w:t>.</w:t>
            </w:r>
          </w:p>
        </w:tc>
        <w:tc>
          <w:tcPr>
            <w:tcW w:w="2268" w:type="dxa"/>
            <w:vAlign w:val="center"/>
          </w:tcPr>
          <w:p w:rsidR="00B42DF5" w:rsidRPr="001F26AF" w:rsidRDefault="008018FE" w:rsidP="002F36F4">
            <w:pPr>
              <w:ind w:right="57"/>
              <w:rPr>
                <w:lang w:val="sr-Latn-BA"/>
              </w:rPr>
            </w:pPr>
            <w:r>
              <w:rPr>
                <w:lang w:val="sr-Cyrl-BA"/>
              </w:rPr>
              <w:t>Читање с листа</w:t>
            </w:r>
            <w:r w:rsidR="000A3334">
              <w:rPr>
                <w:lang w:val="sr-Cyrl-BA"/>
              </w:rPr>
              <w:t xml:space="preserve"> </w:t>
            </w:r>
            <w:r w:rsidR="007E3E3E">
              <w:rPr>
                <w:lang w:val="sr-Latn-BA"/>
              </w:rPr>
              <w:t>I</w:t>
            </w:r>
            <w:r w:rsidR="001F26AF">
              <w:rPr>
                <w:lang w:val="sr-Latn-BA"/>
              </w:rPr>
              <w:t>V</w:t>
            </w:r>
            <w:r w:rsidR="007E3E3E">
              <w:rPr>
                <w:lang w:val="sr-Latn-BA"/>
              </w:rPr>
              <w:t>,VI</w:t>
            </w:r>
          </w:p>
        </w:tc>
        <w:tc>
          <w:tcPr>
            <w:tcW w:w="1843" w:type="dxa"/>
            <w:vAlign w:val="center"/>
          </w:tcPr>
          <w:p w:rsidR="00B42DF5" w:rsidRDefault="00B42DF5" w:rsidP="005E0F98">
            <w:pPr>
              <w:jc w:val="center"/>
              <w:rPr>
                <w:lang w:val="sr-Cyrl-BA"/>
              </w:rPr>
            </w:pPr>
          </w:p>
        </w:tc>
        <w:tc>
          <w:tcPr>
            <w:tcW w:w="2766" w:type="dxa"/>
            <w:vAlign w:val="center"/>
          </w:tcPr>
          <w:p w:rsidR="00B42DF5" w:rsidRDefault="00B42DF5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Музичка умјетност</w:t>
            </w:r>
          </w:p>
        </w:tc>
        <w:tc>
          <w:tcPr>
            <w:tcW w:w="1280" w:type="dxa"/>
            <w:vAlign w:val="center"/>
          </w:tcPr>
          <w:p w:rsidR="00B42DF5" w:rsidRDefault="00B42DF5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280" w:type="dxa"/>
            <w:vAlign w:val="center"/>
          </w:tcPr>
          <w:p w:rsidR="00B42DF5" w:rsidRPr="00BC16F0" w:rsidRDefault="00BC16F0" w:rsidP="009A1C1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  <w:r w:rsidR="00EB356B">
              <w:rPr>
                <w:lang w:val="bs-Cyrl-BA"/>
              </w:rPr>
              <w:t>/</w:t>
            </w:r>
            <w:r>
              <w:rPr>
                <w:lang w:val="sr-Latn-BA"/>
              </w:rPr>
              <w:t>III</w:t>
            </w:r>
          </w:p>
        </w:tc>
        <w:tc>
          <w:tcPr>
            <w:tcW w:w="1280" w:type="dxa"/>
            <w:vAlign w:val="center"/>
          </w:tcPr>
          <w:p w:rsidR="00B42DF5" w:rsidRPr="0052540D" w:rsidRDefault="001F26AF" w:rsidP="002F36F4">
            <w:pPr>
              <w:jc w:val="center"/>
            </w:pPr>
            <w:r>
              <w:t>I</w:t>
            </w:r>
            <w:r w:rsidR="007E3E3E">
              <w:t>I</w:t>
            </w:r>
          </w:p>
        </w:tc>
        <w:tc>
          <w:tcPr>
            <w:tcW w:w="1280" w:type="dxa"/>
            <w:vAlign w:val="center"/>
          </w:tcPr>
          <w:p w:rsidR="00B42DF5" w:rsidRPr="000A6518" w:rsidRDefault="000A6518" w:rsidP="000A6518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1280" w:type="dxa"/>
            <w:vAlign w:val="center"/>
          </w:tcPr>
          <w:p w:rsidR="00B42DF5" w:rsidRPr="00885A69" w:rsidRDefault="002F36F4" w:rsidP="00E06154">
            <w:pPr>
              <w:jc w:val="center"/>
            </w:pPr>
            <w:r>
              <w:rPr>
                <w:lang w:val="sr-Cyrl-BA"/>
              </w:rPr>
              <w:t>1</w:t>
            </w:r>
            <w:r w:rsidR="00885A69">
              <w:t>+0</w:t>
            </w:r>
          </w:p>
        </w:tc>
      </w:tr>
    </w:tbl>
    <w:p w:rsidR="00C14C97" w:rsidRPr="00F47ACA" w:rsidRDefault="004B61D0" w:rsidP="004B61D0">
      <w:pPr>
        <w:spacing w:before="360" w:after="24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br/>
      </w:r>
      <w:r w:rsidR="004E293E"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  <w:r>
        <w:rPr>
          <w:b/>
          <w:sz w:val="28"/>
          <w:szCs w:val="28"/>
          <w:lang w:val="sr-Cyrl-BA"/>
        </w:rPr>
        <w:br/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407"/>
        <w:gridCol w:w="3114"/>
        <w:gridCol w:w="1407"/>
        <w:gridCol w:w="1418"/>
        <w:gridCol w:w="1531"/>
        <w:gridCol w:w="1588"/>
        <w:gridCol w:w="379"/>
        <w:gridCol w:w="2552"/>
      </w:tblGrid>
      <w:tr w:rsidR="00BE6390" w:rsidRPr="009F0721" w:rsidTr="008018FE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BE6390" w:rsidRPr="009F0721" w:rsidRDefault="00BE6390" w:rsidP="009A1C1C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BE6390" w:rsidRPr="00227896" w:rsidRDefault="00BE6390" w:rsidP="00227896">
            <w:pPr>
              <w:ind w:left="57"/>
              <w:jc w:val="center"/>
              <w:rPr>
                <w:b/>
                <w:sz w:val="22"/>
                <w:szCs w:val="20"/>
                <w:lang w:val="sr-Cyrl-BA"/>
              </w:rPr>
            </w:pPr>
            <w:r w:rsidRPr="00227896"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BE6390" w:rsidRDefault="00BE6390" w:rsidP="00F07AC5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BE6390" w:rsidRDefault="00BE6390" w:rsidP="000A6518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BE6390" w:rsidRPr="009F0721" w:rsidTr="008018FE">
        <w:trPr>
          <w:jc w:val="center"/>
        </w:trPr>
        <w:tc>
          <w:tcPr>
            <w:tcW w:w="1120" w:type="dxa"/>
            <w:vAlign w:val="center"/>
          </w:tcPr>
          <w:p w:rsidR="00BE6390" w:rsidRPr="0032628A" w:rsidRDefault="0032628A" w:rsidP="00352459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7" w:type="dxa"/>
            <w:vAlign w:val="center"/>
          </w:tcPr>
          <w:p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4" w:type="dxa"/>
            <w:vAlign w:val="center"/>
          </w:tcPr>
          <w:p w:rsidR="006556B1" w:rsidRPr="00227896" w:rsidRDefault="00484C9E" w:rsidP="00227896">
            <w:pPr>
              <w:ind w:left="57"/>
              <w:rPr>
                <w:sz w:val="22"/>
                <w:szCs w:val="20"/>
                <w:lang w:val="bs-Cyrl-BA"/>
              </w:rPr>
            </w:pPr>
            <w:r w:rsidRPr="00227896">
              <w:rPr>
                <w:sz w:val="22"/>
                <w:szCs w:val="20"/>
                <w:lang w:val="sr-Latn-BA"/>
              </w:rPr>
              <w:t>IV</w:t>
            </w:r>
            <w:r w:rsidRPr="00227896">
              <w:rPr>
                <w:sz w:val="22"/>
                <w:szCs w:val="20"/>
                <w:lang w:val="bs-Cyrl-BA"/>
              </w:rPr>
              <w:t xml:space="preserve"> позиција - тоналитети у позицији, комбинације акорда, кратке композиције</w:t>
            </w:r>
            <w:r w:rsidR="004B61D0" w:rsidRPr="00227896">
              <w:rPr>
                <w:sz w:val="22"/>
                <w:szCs w:val="20"/>
                <w:lang w:val="bs-Cyrl-BA"/>
              </w:rPr>
              <w:t xml:space="preserve">, примјери из литературе. </w:t>
            </w:r>
          </w:p>
          <w:p w:rsidR="008018FE" w:rsidRPr="00227896" w:rsidRDefault="006556B1" w:rsidP="00227896">
            <w:pPr>
              <w:ind w:left="57"/>
              <w:rPr>
                <w:sz w:val="22"/>
                <w:szCs w:val="20"/>
                <w:lang w:val="bs-Cyrl-BA"/>
              </w:rPr>
            </w:pPr>
            <w:r w:rsidRPr="00227896">
              <w:rPr>
                <w:sz w:val="22"/>
                <w:szCs w:val="20"/>
                <w:lang w:val="bs-Cyrl-BA"/>
              </w:rPr>
              <w:t xml:space="preserve">Ознаке за </w:t>
            </w:r>
            <w:r w:rsidR="00EA1656" w:rsidRPr="00227896">
              <w:rPr>
                <w:sz w:val="22"/>
                <w:szCs w:val="20"/>
                <w:lang w:val="bs-Cyrl-BA"/>
              </w:rPr>
              <w:t>агогику и артикулацију - примјери из литературе.</w:t>
            </w:r>
          </w:p>
        </w:tc>
        <w:tc>
          <w:tcPr>
            <w:tcW w:w="1407" w:type="dxa"/>
            <w:vAlign w:val="center"/>
          </w:tcPr>
          <w:p w:rsidR="00BE6390" w:rsidRDefault="00412433" w:rsidP="00F07AC5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  <w:p w:rsidR="00003900" w:rsidRPr="0052540D" w:rsidRDefault="00003900" w:rsidP="00F07AC5">
            <w:pPr>
              <w:ind w:left="57"/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BE6390" w:rsidRPr="00484C9E" w:rsidRDefault="007E3E3E" w:rsidP="00EC04F7">
            <w:pPr>
              <w:jc w:val="center"/>
              <w:rPr>
                <w:lang w:val="bs-Cyrl-BA"/>
              </w:rPr>
            </w:pPr>
            <w:r>
              <w:t>1</w:t>
            </w:r>
            <w:r w:rsidR="00412433">
              <w:rPr>
                <w:lang w:val="bs-Cyrl-BA"/>
              </w:rPr>
              <w:t>9</w:t>
            </w:r>
            <w:r>
              <w:rPr>
                <w:lang w:val="bs-Cyrl-BA"/>
              </w:rPr>
              <w:t>.</w:t>
            </w:r>
            <w:r>
              <w:t>02</w:t>
            </w:r>
            <w:r w:rsidR="00C50A82">
              <w:rPr>
                <w:lang w:val="bs-Cyrl-BA"/>
              </w:rPr>
              <w:t>.</w:t>
            </w:r>
          </w:p>
        </w:tc>
        <w:tc>
          <w:tcPr>
            <w:tcW w:w="1531" w:type="dxa"/>
            <w:vAlign w:val="center"/>
          </w:tcPr>
          <w:p w:rsidR="00BE6390" w:rsidRPr="00274BE9" w:rsidRDefault="007E3E3E" w:rsidP="00EC04F7">
            <w:pPr>
              <w:jc w:val="center"/>
            </w:pPr>
            <w:r>
              <w:rPr>
                <w:lang w:val="sr-Cyrl-BA"/>
              </w:rPr>
              <w:t>1</w:t>
            </w:r>
            <w:r>
              <w:t>2</w:t>
            </w:r>
            <w:r w:rsidR="00274BE9">
              <w:rPr>
                <w:lang w:val="sr-Cyrl-BA"/>
              </w:rPr>
              <w:t>:</w:t>
            </w:r>
            <w:r w:rsidR="000A6518">
              <w:rPr>
                <w:lang w:val="sr-Cyrl-BA"/>
              </w:rPr>
              <w:t>00</w:t>
            </w:r>
            <w:r w:rsidR="00274BE9">
              <w:rPr>
                <w:lang w:val="sr-Cyrl-BA"/>
              </w:rPr>
              <w:t>-1</w:t>
            </w:r>
            <w:r>
              <w:t>3</w:t>
            </w:r>
            <w:r w:rsidR="0052540D">
              <w:rPr>
                <w:lang w:val="sr-Cyrl-BA"/>
              </w:rPr>
              <w:t>:</w:t>
            </w:r>
            <w:r w:rsidR="000A6518">
              <w:rPr>
                <w:lang w:val="sr-Cyrl-BA"/>
              </w:rPr>
              <w:t>3</w:t>
            </w:r>
            <w:r w:rsidR="00274BE9">
              <w:t>0</w:t>
            </w:r>
          </w:p>
        </w:tc>
        <w:tc>
          <w:tcPr>
            <w:tcW w:w="1588" w:type="dxa"/>
            <w:vAlign w:val="center"/>
          </w:tcPr>
          <w:p w:rsidR="00BE6390" w:rsidRPr="0084610F" w:rsidRDefault="000A6518" w:rsidP="000A651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BE6390" w:rsidRPr="00484C9E" w:rsidRDefault="00484C9E" w:rsidP="00F64DAB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  <w:vAlign w:val="center"/>
          </w:tcPr>
          <w:p w:rsidR="00BE6390" w:rsidRDefault="00B946E6" w:rsidP="00F64DAB">
            <w:pPr>
              <w:ind w:left="57" w:right="57"/>
              <w:rPr>
                <w:lang w:val="sr-Cyrl-BA"/>
              </w:rPr>
            </w:pPr>
            <w:r>
              <w:rPr>
                <w:lang w:val="sr-Latn-BA"/>
              </w:rPr>
              <w:t>MA</w:t>
            </w:r>
            <w:r w:rsidR="0083728D">
              <w:rPr>
                <w:lang w:val="sr-Cyrl-BA"/>
              </w:rPr>
              <w:t xml:space="preserve"> </w:t>
            </w:r>
            <w:r w:rsidR="009A1C1C">
              <w:rPr>
                <w:lang w:val="sr-Cyrl-BA"/>
              </w:rPr>
              <w:t>Наташа Јокић</w:t>
            </w:r>
          </w:p>
        </w:tc>
      </w:tr>
      <w:tr w:rsidR="0083728D" w:rsidRPr="009F0721" w:rsidTr="008018FE">
        <w:trPr>
          <w:jc w:val="center"/>
        </w:trPr>
        <w:tc>
          <w:tcPr>
            <w:tcW w:w="1120" w:type="dxa"/>
            <w:vAlign w:val="center"/>
          </w:tcPr>
          <w:p w:rsidR="0083728D" w:rsidRPr="008018FE" w:rsidRDefault="00B946E6" w:rsidP="00352459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7" w:type="dxa"/>
            <w:vAlign w:val="center"/>
          </w:tcPr>
          <w:p w:rsidR="0083728D" w:rsidRDefault="0083728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4" w:type="dxa"/>
            <w:vAlign w:val="center"/>
          </w:tcPr>
          <w:p w:rsidR="0083728D" w:rsidRPr="00227896" w:rsidRDefault="00484C9E" w:rsidP="00227896">
            <w:pPr>
              <w:ind w:left="57"/>
              <w:rPr>
                <w:sz w:val="22"/>
                <w:szCs w:val="20"/>
                <w:lang w:val="bs-Cyrl-BA"/>
              </w:rPr>
            </w:pPr>
            <w:r w:rsidRPr="00227896">
              <w:rPr>
                <w:sz w:val="22"/>
                <w:szCs w:val="20"/>
                <w:lang w:val="sr-Latn-BA"/>
              </w:rPr>
              <w:t>V</w:t>
            </w:r>
            <w:r w:rsidRPr="00227896">
              <w:rPr>
                <w:sz w:val="22"/>
                <w:szCs w:val="20"/>
                <w:lang w:val="bs-Cyrl-BA"/>
              </w:rPr>
              <w:t xml:space="preserve"> позиција - тоналитети у позицији, комбинације акорда, кратке композиције</w:t>
            </w:r>
            <w:r w:rsidR="004B61D0" w:rsidRPr="00227896">
              <w:rPr>
                <w:sz w:val="22"/>
                <w:szCs w:val="20"/>
                <w:lang w:val="bs-Cyrl-BA"/>
              </w:rPr>
              <w:t xml:space="preserve">, примјери из литературе. </w:t>
            </w:r>
          </w:p>
          <w:p w:rsidR="00EA1656" w:rsidRPr="00227896" w:rsidRDefault="00EA1656" w:rsidP="00227896">
            <w:pPr>
              <w:ind w:left="57"/>
              <w:rPr>
                <w:sz w:val="22"/>
                <w:szCs w:val="20"/>
                <w:lang w:val="bs-Cyrl-BA"/>
              </w:rPr>
            </w:pPr>
            <w:r w:rsidRPr="00227896">
              <w:rPr>
                <w:sz w:val="22"/>
                <w:szCs w:val="20"/>
                <w:lang w:val="bs-Cyrl-BA"/>
              </w:rPr>
              <w:t xml:space="preserve">Ознаке за карактер - примјери из литературе. </w:t>
            </w:r>
          </w:p>
        </w:tc>
        <w:tc>
          <w:tcPr>
            <w:tcW w:w="1407" w:type="dxa"/>
            <w:vAlign w:val="center"/>
          </w:tcPr>
          <w:p w:rsidR="000A6518" w:rsidRDefault="00412433" w:rsidP="000A6518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  <w:p w:rsidR="0083728D" w:rsidRDefault="0083728D" w:rsidP="00F07AC5">
            <w:pPr>
              <w:ind w:left="57"/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83728D" w:rsidRPr="00484C9E" w:rsidRDefault="007E3E3E" w:rsidP="00E0615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05.</w:t>
            </w:r>
            <w:r>
              <w:t>03</w:t>
            </w:r>
            <w:r w:rsidR="00C50A82">
              <w:rPr>
                <w:lang w:val="bs-Cyrl-BA"/>
              </w:rPr>
              <w:t>.</w:t>
            </w:r>
          </w:p>
        </w:tc>
        <w:tc>
          <w:tcPr>
            <w:tcW w:w="1531" w:type="dxa"/>
            <w:vAlign w:val="center"/>
          </w:tcPr>
          <w:p w:rsidR="0083728D" w:rsidRDefault="007E3E3E" w:rsidP="009A1C1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2</w:t>
            </w:r>
            <w:r>
              <w:rPr>
                <w:lang w:val="sr-Cyrl-BA"/>
              </w:rPr>
              <w:t>:00-1</w:t>
            </w:r>
            <w:r>
              <w:t>3</w:t>
            </w:r>
            <w:r>
              <w:rPr>
                <w:lang w:val="sr-Cyrl-BA"/>
              </w:rPr>
              <w:t>:3</w:t>
            </w:r>
            <w:r>
              <w:t>0</w:t>
            </w:r>
          </w:p>
        </w:tc>
        <w:tc>
          <w:tcPr>
            <w:tcW w:w="1588" w:type="dxa"/>
            <w:vAlign w:val="center"/>
          </w:tcPr>
          <w:p w:rsidR="0083728D" w:rsidRDefault="000A6518" w:rsidP="000A651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83728D" w:rsidRPr="00484C9E" w:rsidRDefault="00484C9E" w:rsidP="00F4384F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  <w:vAlign w:val="center"/>
          </w:tcPr>
          <w:p w:rsidR="0083728D" w:rsidRDefault="00B946E6" w:rsidP="009A1C1C">
            <w:pPr>
              <w:ind w:left="57" w:right="57"/>
              <w:rPr>
                <w:lang w:val="sr-Cyrl-BA"/>
              </w:rPr>
            </w:pPr>
            <w:r>
              <w:rPr>
                <w:lang w:val="sr-Latn-BA"/>
              </w:rPr>
              <w:t>MA</w:t>
            </w:r>
            <w:r w:rsidR="009A1C1C">
              <w:rPr>
                <w:lang w:val="sr-Cyrl-BA"/>
              </w:rPr>
              <w:t xml:space="preserve"> Наташа Јокић</w:t>
            </w:r>
          </w:p>
        </w:tc>
      </w:tr>
      <w:tr w:rsidR="0083728D" w:rsidRPr="00523938" w:rsidTr="008018FE">
        <w:trPr>
          <w:jc w:val="center"/>
        </w:trPr>
        <w:tc>
          <w:tcPr>
            <w:tcW w:w="1120" w:type="dxa"/>
            <w:vAlign w:val="center"/>
          </w:tcPr>
          <w:p w:rsidR="0083728D" w:rsidRPr="00BF283C" w:rsidRDefault="00B946E6" w:rsidP="003524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  <w:r w:rsidR="0032628A">
              <w:rPr>
                <w:lang w:val="sr-Latn-BA"/>
              </w:rPr>
              <w:t>II</w:t>
            </w:r>
          </w:p>
        </w:tc>
        <w:tc>
          <w:tcPr>
            <w:tcW w:w="1407" w:type="dxa"/>
            <w:vAlign w:val="center"/>
          </w:tcPr>
          <w:p w:rsidR="0083728D" w:rsidRDefault="0083728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4" w:type="dxa"/>
            <w:vAlign w:val="center"/>
          </w:tcPr>
          <w:p w:rsidR="0083728D" w:rsidRPr="00227896" w:rsidRDefault="006556B1" w:rsidP="00227896">
            <w:pPr>
              <w:ind w:left="57"/>
              <w:rPr>
                <w:sz w:val="22"/>
                <w:szCs w:val="20"/>
                <w:lang w:val="bs-Cyrl-BA"/>
              </w:rPr>
            </w:pPr>
            <w:r w:rsidRPr="00227896">
              <w:rPr>
                <w:sz w:val="22"/>
                <w:szCs w:val="20"/>
                <w:lang w:val="sr-Latn-BA"/>
              </w:rPr>
              <w:t>VII</w:t>
            </w:r>
            <w:r w:rsidRPr="00227896">
              <w:rPr>
                <w:sz w:val="22"/>
                <w:szCs w:val="20"/>
                <w:lang w:val="bs-Cyrl-BA"/>
              </w:rPr>
              <w:t xml:space="preserve"> позиција - тоналитети у позицији, комбинације акорда, кратке композиције</w:t>
            </w:r>
            <w:r w:rsidR="004B61D0" w:rsidRPr="00227896">
              <w:rPr>
                <w:sz w:val="22"/>
                <w:szCs w:val="20"/>
                <w:lang w:val="bs-Cyrl-BA"/>
              </w:rPr>
              <w:t xml:space="preserve">, примјери </w:t>
            </w:r>
            <w:r w:rsidR="004B61D0" w:rsidRPr="00227896">
              <w:rPr>
                <w:sz w:val="22"/>
                <w:szCs w:val="20"/>
                <w:lang w:val="bs-Cyrl-BA"/>
              </w:rPr>
              <w:lastRenderedPageBreak/>
              <w:t>из литературе.</w:t>
            </w:r>
          </w:p>
          <w:p w:rsidR="00EA1656" w:rsidRPr="00227896" w:rsidRDefault="00EA1656" w:rsidP="00227896">
            <w:pPr>
              <w:ind w:left="57"/>
              <w:rPr>
                <w:sz w:val="22"/>
                <w:szCs w:val="20"/>
                <w:lang w:val="sr-Cyrl-BA"/>
              </w:rPr>
            </w:pPr>
            <w:r w:rsidRPr="00227896">
              <w:rPr>
                <w:sz w:val="22"/>
                <w:szCs w:val="20"/>
                <w:lang w:val="bs-Cyrl-BA"/>
              </w:rPr>
              <w:t xml:space="preserve">Скраћенице </w:t>
            </w:r>
            <w:r w:rsidR="004B61D0" w:rsidRPr="00227896">
              <w:rPr>
                <w:sz w:val="22"/>
                <w:szCs w:val="20"/>
                <w:lang w:val="bs-Cyrl-BA"/>
              </w:rPr>
              <w:t xml:space="preserve">у нотном тексту </w:t>
            </w:r>
            <w:r w:rsidRPr="00227896">
              <w:rPr>
                <w:sz w:val="22"/>
                <w:szCs w:val="20"/>
                <w:lang w:val="bs-Cyrl-BA"/>
              </w:rPr>
              <w:t xml:space="preserve">и њихово значење. </w:t>
            </w:r>
          </w:p>
        </w:tc>
        <w:tc>
          <w:tcPr>
            <w:tcW w:w="1407" w:type="dxa"/>
            <w:vAlign w:val="center"/>
          </w:tcPr>
          <w:p w:rsidR="000A6518" w:rsidRDefault="00412433" w:rsidP="000A6518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сриједа</w:t>
            </w:r>
          </w:p>
          <w:p w:rsidR="0083728D" w:rsidRDefault="0083728D" w:rsidP="00F07AC5">
            <w:pPr>
              <w:ind w:left="57"/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83728D" w:rsidRPr="00484C9E" w:rsidRDefault="007E3E3E" w:rsidP="00E0615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19.</w:t>
            </w:r>
            <w:r>
              <w:t>03</w:t>
            </w:r>
            <w:r w:rsidR="00C50A82">
              <w:rPr>
                <w:lang w:val="bs-Cyrl-BA"/>
              </w:rPr>
              <w:t>.</w:t>
            </w:r>
          </w:p>
        </w:tc>
        <w:tc>
          <w:tcPr>
            <w:tcW w:w="1531" w:type="dxa"/>
            <w:vAlign w:val="center"/>
          </w:tcPr>
          <w:p w:rsidR="0083728D" w:rsidRDefault="007E3E3E" w:rsidP="009A1C1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2</w:t>
            </w:r>
            <w:r>
              <w:rPr>
                <w:lang w:val="sr-Cyrl-BA"/>
              </w:rPr>
              <w:t>:00-1</w:t>
            </w:r>
            <w:r>
              <w:t>3</w:t>
            </w:r>
            <w:r>
              <w:rPr>
                <w:lang w:val="sr-Cyrl-BA"/>
              </w:rPr>
              <w:t>:3</w:t>
            </w:r>
            <w:r>
              <w:t>0</w:t>
            </w:r>
          </w:p>
        </w:tc>
        <w:tc>
          <w:tcPr>
            <w:tcW w:w="1588" w:type="dxa"/>
            <w:vAlign w:val="center"/>
          </w:tcPr>
          <w:p w:rsidR="0083728D" w:rsidRDefault="000A6518" w:rsidP="000A651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83728D" w:rsidRPr="00484C9E" w:rsidRDefault="00484C9E" w:rsidP="00F4384F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  <w:vAlign w:val="center"/>
          </w:tcPr>
          <w:p w:rsidR="0083728D" w:rsidRDefault="00B946E6" w:rsidP="009A1C1C">
            <w:pPr>
              <w:ind w:left="57" w:right="57"/>
              <w:rPr>
                <w:lang w:val="sr-Cyrl-BA"/>
              </w:rPr>
            </w:pPr>
            <w:r>
              <w:rPr>
                <w:lang w:val="sr-Latn-BA"/>
              </w:rPr>
              <w:t>MA</w:t>
            </w:r>
            <w:r w:rsidR="009A1C1C">
              <w:rPr>
                <w:lang w:val="sr-Cyrl-BA"/>
              </w:rPr>
              <w:t xml:space="preserve"> Наташа Јокић</w:t>
            </w:r>
          </w:p>
        </w:tc>
      </w:tr>
      <w:tr w:rsidR="0083728D" w:rsidRPr="00523938" w:rsidTr="008018FE">
        <w:trPr>
          <w:jc w:val="center"/>
        </w:trPr>
        <w:tc>
          <w:tcPr>
            <w:tcW w:w="1120" w:type="dxa"/>
            <w:vAlign w:val="center"/>
          </w:tcPr>
          <w:p w:rsidR="0083728D" w:rsidRPr="00BF283C" w:rsidRDefault="0032628A" w:rsidP="003524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IV</w:t>
            </w:r>
          </w:p>
        </w:tc>
        <w:tc>
          <w:tcPr>
            <w:tcW w:w="1407" w:type="dxa"/>
            <w:vAlign w:val="center"/>
          </w:tcPr>
          <w:p w:rsidR="0083728D" w:rsidRDefault="0083728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4" w:type="dxa"/>
            <w:vAlign w:val="center"/>
          </w:tcPr>
          <w:p w:rsidR="0083728D" w:rsidRPr="00227896" w:rsidRDefault="006556B1" w:rsidP="00227896">
            <w:pPr>
              <w:ind w:left="57"/>
              <w:rPr>
                <w:sz w:val="22"/>
                <w:szCs w:val="20"/>
                <w:lang w:val="bs-Cyrl-BA"/>
              </w:rPr>
            </w:pPr>
            <w:r w:rsidRPr="00227896">
              <w:rPr>
                <w:sz w:val="22"/>
                <w:szCs w:val="20"/>
                <w:lang w:val="sr-Latn-BA"/>
              </w:rPr>
              <w:t>XI</w:t>
            </w:r>
            <w:r w:rsidRPr="00227896">
              <w:rPr>
                <w:sz w:val="22"/>
                <w:szCs w:val="20"/>
                <w:lang w:val="bs-Cyrl-BA"/>
              </w:rPr>
              <w:t xml:space="preserve"> позиција - тоналитети у позицији, комбинације акорда, кратке композиције</w:t>
            </w:r>
            <w:r w:rsidR="004B61D0" w:rsidRPr="00227896">
              <w:rPr>
                <w:sz w:val="22"/>
                <w:szCs w:val="20"/>
                <w:lang w:val="bs-Cyrl-BA"/>
              </w:rPr>
              <w:t>, примјери из литературе.</w:t>
            </w:r>
          </w:p>
          <w:p w:rsidR="00EA1656" w:rsidRPr="00227896" w:rsidRDefault="00EA1656" w:rsidP="00227896">
            <w:pPr>
              <w:ind w:left="57"/>
              <w:rPr>
                <w:sz w:val="22"/>
                <w:szCs w:val="20"/>
                <w:lang w:val="bs-Cyrl-BA"/>
              </w:rPr>
            </w:pPr>
            <w:r w:rsidRPr="00227896">
              <w:rPr>
                <w:sz w:val="22"/>
                <w:szCs w:val="20"/>
                <w:lang w:val="bs-Cyrl-BA"/>
              </w:rPr>
              <w:t xml:space="preserve">Орнаментација </w:t>
            </w:r>
            <w:r w:rsidR="00BC16F0" w:rsidRPr="00227896">
              <w:rPr>
                <w:sz w:val="22"/>
                <w:szCs w:val="20"/>
                <w:lang w:val="sr-Latn-BA"/>
              </w:rPr>
              <w:t xml:space="preserve">- </w:t>
            </w:r>
            <w:r w:rsidR="004B61D0" w:rsidRPr="00227896">
              <w:rPr>
                <w:i/>
                <w:iCs/>
                <w:sz w:val="22"/>
                <w:szCs w:val="20"/>
                <w:lang w:val="sr-Latn-BA"/>
              </w:rPr>
              <w:t>appoggiatura</w:t>
            </w:r>
            <w:r w:rsidR="004B61D0" w:rsidRPr="00227896">
              <w:rPr>
                <w:i/>
                <w:iCs/>
                <w:sz w:val="22"/>
                <w:szCs w:val="20"/>
                <w:lang w:val="bs-Cyrl-BA"/>
              </w:rPr>
              <w:t>, а</w:t>
            </w:r>
            <w:r w:rsidR="004B61D0" w:rsidRPr="00227896">
              <w:rPr>
                <w:i/>
                <w:iCs/>
                <w:sz w:val="22"/>
                <w:szCs w:val="20"/>
                <w:lang w:val="sr-Latn-BA"/>
              </w:rPr>
              <w:t>cciaccatura</w:t>
            </w:r>
            <w:r w:rsidR="004B61D0" w:rsidRPr="00227896">
              <w:rPr>
                <w:i/>
                <w:iCs/>
                <w:sz w:val="22"/>
                <w:szCs w:val="20"/>
                <w:lang w:val="bs-Cyrl-BA"/>
              </w:rPr>
              <w:t xml:space="preserve">, </w:t>
            </w:r>
            <w:r w:rsidR="004B61D0" w:rsidRPr="00227896">
              <w:rPr>
                <w:i/>
                <w:iCs/>
                <w:sz w:val="22"/>
                <w:szCs w:val="20"/>
                <w:lang w:val="sr-Latn-BA"/>
              </w:rPr>
              <w:t>gruppetto</w:t>
            </w:r>
            <w:r w:rsidR="00BC16F0" w:rsidRPr="00227896">
              <w:rPr>
                <w:i/>
                <w:iCs/>
                <w:sz w:val="22"/>
                <w:szCs w:val="20"/>
                <w:lang w:val="bs-Cyrl-BA"/>
              </w:rPr>
              <w:t xml:space="preserve"> - </w:t>
            </w:r>
            <w:r w:rsidR="004B61D0" w:rsidRPr="00227896">
              <w:rPr>
                <w:sz w:val="22"/>
                <w:szCs w:val="20"/>
                <w:lang w:val="bs-Cyrl-BA"/>
              </w:rPr>
              <w:t>начин обиљежавања</w:t>
            </w:r>
            <w:r w:rsidR="00BC16F0" w:rsidRPr="00227896">
              <w:rPr>
                <w:sz w:val="22"/>
                <w:szCs w:val="20"/>
                <w:lang w:val="bs-Cyrl-BA"/>
              </w:rPr>
              <w:t xml:space="preserve"> и</w:t>
            </w:r>
            <w:r w:rsidR="00BC16F0" w:rsidRPr="00227896">
              <w:rPr>
                <w:sz w:val="22"/>
                <w:szCs w:val="20"/>
                <w:lang w:val="sr-Latn-BA"/>
              </w:rPr>
              <w:t xml:space="preserve"> </w:t>
            </w:r>
            <w:r w:rsidR="00BC16F0" w:rsidRPr="00227896">
              <w:rPr>
                <w:sz w:val="22"/>
                <w:szCs w:val="20"/>
                <w:lang w:val="bs-Cyrl-BA"/>
              </w:rPr>
              <w:t>извођења</w:t>
            </w:r>
            <w:r w:rsidR="00BC16F0" w:rsidRPr="00227896">
              <w:rPr>
                <w:sz w:val="22"/>
                <w:szCs w:val="20"/>
                <w:lang w:val="sr-Latn-BA"/>
              </w:rPr>
              <w:t>,</w:t>
            </w:r>
            <w:r w:rsidR="004B61D0" w:rsidRPr="00227896">
              <w:rPr>
                <w:sz w:val="22"/>
                <w:szCs w:val="20"/>
                <w:lang w:val="bs-Cyrl-BA"/>
              </w:rPr>
              <w:t xml:space="preserve"> </w:t>
            </w:r>
            <w:r w:rsidR="00BC16F0" w:rsidRPr="00227896">
              <w:rPr>
                <w:sz w:val="22"/>
                <w:szCs w:val="20"/>
                <w:lang w:val="bs-Cyrl-BA"/>
              </w:rPr>
              <w:t xml:space="preserve">бјежбе, </w:t>
            </w:r>
            <w:r w:rsidR="004B61D0" w:rsidRPr="00227896">
              <w:rPr>
                <w:sz w:val="22"/>
                <w:szCs w:val="20"/>
                <w:lang w:val="bs-Cyrl-BA"/>
              </w:rPr>
              <w:t>примјери из литературе.</w:t>
            </w:r>
          </w:p>
        </w:tc>
        <w:tc>
          <w:tcPr>
            <w:tcW w:w="1407" w:type="dxa"/>
            <w:vAlign w:val="center"/>
          </w:tcPr>
          <w:p w:rsidR="000A6518" w:rsidRDefault="00412433" w:rsidP="000A6518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  <w:p w:rsidR="0083728D" w:rsidRDefault="0083728D" w:rsidP="00F07AC5">
            <w:pPr>
              <w:ind w:left="57"/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83728D" w:rsidRPr="00484C9E" w:rsidRDefault="007E3E3E" w:rsidP="00E06154">
            <w:pPr>
              <w:jc w:val="center"/>
              <w:rPr>
                <w:lang w:val="bs-Cyrl-BA"/>
              </w:rPr>
            </w:pPr>
            <w:r>
              <w:t>02</w:t>
            </w:r>
            <w:r>
              <w:rPr>
                <w:lang w:val="bs-Cyrl-BA"/>
              </w:rPr>
              <w:t>.</w:t>
            </w:r>
            <w:r>
              <w:t>04</w:t>
            </w:r>
            <w:r w:rsidR="00C50A82">
              <w:rPr>
                <w:lang w:val="bs-Cyrl-BA"/>
              </w:rPr>
              <w:t>.</w:t>
            </w:r>
          </w:p>
        </w:tc>
        <w:tc>
          <w:tcPr>
            <w:tcW w:w="1531" w:type="dxa"/>
            <w:vAlign w:val="center"/>
          </w:tcPr>
          <w:p w:rsidR="0083728D" w:rsidRDefault="007E3E3E" w:rsidP="009A1C1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2</w:t>
            </w:r>
            <w:r>
              <w:rPr>
                <w:lang w:val="sr-Cyrl-BA"/>
              </w:rPr>
              <w:t>:00-1</w:t>
            </w:r>
            <w:r>
              <w:t>3</w:t>
            </w:r>
            <w:r>
              <w:rPr>
                <w:lang w:val="sr-Cyrl-BA"/>
              </w:rPr>
              <w:t>:3</w:t>
            </w:r>
            <w:r>
              <w:t>0</w:t>
            </w:r>
          </w:p>
        </w:tc>
        <w:tc>
          <w:tcPr>
            <w:tcW w:w="1588" w:type="dxa"/>
            <w:vAlign w:val="center"/>
          </w:tcPr>
          <w:p w:rsidR="0083728D" w:rsidRDefault="000A6518" w:rsidP="000A651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83728D" w:rsidRPr="00484C9E" w:rsidRDefault="00484C9E" w:rsidP="00F4384F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  <w:vAlign w:val="center"/>
          </w:tcPr>
          <w:p w:rsidR="0083728D" w:rsidRDefault="00B946E6" w:rsidP="009A1C1C">
            <w:pPr>
              <w:ind w:left="57" w:right="57"/>
              <w:rPr>
                <w:lang w:val="sr-Cyrl-BA"/>
              </w:rPr>
            </w:pPr>
            <w:r>
              <w:rPr>
                <w:lang w:val="sr-Latn-BA"/>
              </w:rPr>
              <w:t>MA</w:t>
            </w:r>
            <w:r w:rsidR="0083728D">
              <w:rPr>
                <w:lang w:val="sr-Cyrl-BA"/>
              </w:rPr>
              <w:t xml:space="preserve"> </w:t>
            </w:r>
            <w:r w:rsidR="009A1C1C">
              <w:rPr>
                <w:lang w:val="sr-Cyrl-BA"/>
              </w:rPr>
              <w:t>Наташа Јокић</w:t>
            </w:r>
          </w:p>
        </w:tc>
      </w:tr>
      <w:tr w:rsidR="0083728D" w:rsidRPr="009F0721" w:rsidTr="008018FE">
        <w:trPr>
          <w:jc w:val="center"/>
        </w:trPr>
        <w:tc>
          <w:tcPr>
            <w:tcW w:w="1120" w:type="dxa"/>
            <w:vAlign w:val="center"/>
          </w:tcPr>
          <w:p w:rsidR="0083728D" w:rsidRPr="00BF283C" w:rsidRDefault="0032628A" w:rsidP="003524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7" w:type="dxa"/>
            <w:vAlign w:val="center"/>
          </w:tcPr>
          <w:p w:rsidR="0083728D" w:rsidRDefault="0083728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4" w:type="dxa"/>
            <w:vAlign w:val="center"/>
          </w:tcPr>
          <w:p w:rsidR="0031101D" w:rsidRPr="00227896" w:rsidRDefault="00BC16F0" w:rsidP="00227896">
            <w:pPr>
              <w:ind w:left="57"/>
              <w:rPr>
                <w:sz w:val="22"/>
                <w:szCs w:val="20"/>
                <w:lang w:val="bs-Cyrl-BA"/>
              </w:rPr>
            </w:pPr>
            <w:r w:rsidRPr="00227896">
              <w:rPr>
                <w:sz w:val="22"/>
                <w:szCs w:val="20"/>
                <w:lang w:val="bs-Cyrl-BA"/>
              </w:rPr>
              <w:t xml:space="preserve">Свирање изнад </w:t>
            </w:r>
            <w:r w:rsidRPr="00227896">
              <w:rPr>
                <w:sz w:val="22"/>
                <w:szCs w:val="20"/>
                <w:lang w:val="sr-Latn-BA"/>
              </w:rPr>
              <w:t xml:space="preserve">XII </w:t>
            </w:r>
            <w:r w:rsidRPr="00227896">
              <w:rPr>
                <w:sz w:val="22"/>
                <w:szCs w:val="20"/>
                <w:lang w:val="bs-Cyrl-BA"/>
              </w:rPr>
              <w:t xml:space="preserve">поља - вјежбе и примјери из литературе. </w:t>
            </w:r>
          </w:p>
          <w:p w:rsidR="0083728D" w:rsidRPr="00227896" w:rsidRDefault="00BC16F0" w:rsidP="00227896">
            <w:pPr>
              <w:ind w:left="57"/>
              <w:rPr>
                <w:sz w:val="22"/>
                <w:szCs w:val="20"/>
                <w:lang w:val="bs-Cyrl-BA"/>
              </w:rPr>
            </w:pPr>
            <w:r w:rsidRPr="00227896">
              <w:rPr>
                <w:sz w:val="22"/>
                <w:szCs w:val="20"/>
                <w:lang w:val="bs-Cyrl-BA"/>
              </w:rPr>
              <w:t xml:space="preserve">Орнаментација </w:t>
            </w:r>
            <w:r w:rsidRPr="00227896">
              <w:rPr>
                <w:sz w:val="22"/>
                <w:szCs w:val="20"/>
                <w:lang w:val="sr-Latn-BA"/>
              </w:rPr>
              <w:t xml:space="preserve">- </w:t>
            </w:r>
            <w:r w:rsidRPr="00227896">
              <w:rPr>
                <w:i/>
                <w:iCs/>
                <w:sz w:val="22"/>
                <w:szCs w:val="20"/>
                <w:lang w:val="sr-Latn-BA"/>
              </w:rPr>
              <w:t>pralltriller</w:t>
            </w:r>
            <w:r w:rsidRPr="00227896">
              <w:rPr>
                <w:i/>
                <w:iCs/>
                <w:sz w:val="22"/>
                <w:szCs w:val="20"/>
                <w:lang w:val="bs-Cyrl-BA"/>
              </w:rPr>
              <w:t xml:space="preserve">, </w:t>
            </w:r>
            <w:r w:rsidRPr="00227896">
              <w:rPr>
                <w:i/>
                <w:iCs/>
                <w:sz w:val="22"/>
                <w:szCs w:val="20"/>
                <w:lang w:val="sr-Latn-BA"/>
              </w:rPr>
              <w:t>mordente</w:t>
            </w:r>
            <w:r w:rsidRPr="00227896">
              <w:rPr>
                <w:i/>
                <w:iCs/>
                <w:sz w:val="22"/>
                <w:szCs w:val="20"/>
                <w:lang w:val="bs-Cyrl-BA"/>
              </w:rPr>
              <w:t xml:space="preserve">, </w:t>
            </w:r>
            <w:r w:rsidRPr="00227896">
              <w:rPr>
                <w:i/>
                <w:iCs/>
                <w:sz w:val="22"/>
                <w:szCs w:val="20"/>
                <w:lang w:val="sr-Latn-BA"/>
              </w:rPr>
              <w:t>trillo</w:t>
            </w:r>
            <w:r w:rsidRPr="00227896">
              <w:rPr>
                <w:sz w:val="22"/>
                <w:szCs w:val="20"/>
                <w:lang w:val="bs-Cyrl-BA"/>
              </w:rPr>
              <w:t xml:space="preserve"> - начин обиљежавања и</w:t>
            </w:r>
            <w:r w:rsidRPr="00227896">
              <w:rPr>
                <w:sz w:val="22"/>
                <w:szCs w:val="20"/>
                <w:lang w:val="sr-Latn-BA"/>
              </w:rPr>
              <w:t xml:space="preserve"> </w:t>
            </w:r>
            <w:r w:rsidRPr="00227896">
              <w:rPr>
                <w:sz w:val="22"/>
                <w:szCs w:val="20"/>
                <w:lang w:val="bs-Cyrl-BA"/>
              </w:rPr>
              <w:t>извођења</w:t>
            </w:r>
            <w:r w:rsidRPr="00227896">
              <w:rPr>
                <w:sz w:val="22"/>
                <w:szCs w:val="20"/>
                <w:lang w:val="sr-Latn-BA"/>
              </w:rPr>
              <w:t>,</w:t>
            </w:r>
            <w:r w:rsidRPr="00227896">
              <w:rPr>
                <w:sz w:val="22"/>
                <w:szCs w:val="20"/>
                <w:lang w:val="bs-Cyrl-BA"/>
              </w:rPr>
              <w:t xml:space="preserve"> бјежбе, примјери из литературе.</w:t>
            </w:r>
          </w:p>
        </w:tc>
        <w:tc>
          <w:tcPr>
            <w:tcW w:w="1407" w:type="dxa"/>
            <w:vAlign w:val="center"/>
          </w:tcPr>
          <w:p w:rsidR="000A6518" w:rsidRDefault="00412433" w:rsidP="000A6518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  <w:p w:rsidR="0083728D" w:rsidRDefault="0083728D" w:rsidP="00F07AC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83728D" w:rsidRPr="00484C9E" w:rsidRDefault="007E3E3E" w:rsidP="00E06154">
            <w:pPr>
              <w:jc w:val="center"/>
              <w:rPr>
                <w:lang w:val="bs-Cyrl-BA"/>
              </w:rPr>
            </w:pPr>
            <w:r>
              <w:t>16</w:t>
            </w:r>
            <w:r>
              <w:rPr>
                <w:lang w:val="bs-Cyrl-BA"/>
              </w:rPr>
              <w:t>.</w:t>
            </w:r>
            <w:r>
              <w:t>04</w:t>
            </w:r>
            <w:r w:rsidR="00C50A82">
              <w:rPr>
                <w:lang w:val="bs-Cyrl-BA"/>
              </w:rPr>
              <w:t>.</w:t>
            </w:r>
          </w:p>
        </w:tc>
        <w:tc>
          <w:tcPr>
            <w:tcW w:w="1531" w:type="dxa"/>
            <w:vAlign w:val="center"/>
          </w:tcPr>
          <w:p w:rsidR="0083728D" w:rsidRDefault="007E3E3E" w:rsidP="009A1C1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2</w:t>
            </w:r>
            <w:r>
              <w:rPr>
                <w:lang w:val="sr-Cyrl-BA"/>
              </w:rPr>
              <w:t>:00-1</w:t>
            </w:r>
            <w:r>
              <w:t>3</w:t>
            </w:r>
            <w:r>
              <w:rPr>
                <w:lang w:val="sr-Cyrl-BA"/>
              </w:rPr>
              <w:t>:3</w:t>
            </w:r>
            <w:r>
              <w:t>0</w:t>
            </w:r>
          </w:p>
        </w:tc>
        <w:tc>
          <w:tcPr>
            <w:tcW w:w="1588" w:type="dxa"/>
            <w:vAlign w:val="center"/>
          </w:tcPr>
          <w:p w:rsidR="0083728D" w:rsidRDefault="000A6518" w:rsidP="000A651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83728D" w:rsidRPr="00484C9E" w:rsidRDefault="00484C9E" w:rsidP="00F4384F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  <w:vAlign w:val="center"/>
          </w:tcPr>
          <w:p w:rsidR="0083728D" w:rsidRDefault="00B946E6" w:rsidP="009A1C1C">
            <w:pPr>
              <w:ind w:left="57" w:right="57"/>
              <w:rPr>
                <w:lang w:val="sr-Cyrl-BA"/>
              </w:rPr>
            </w:pPr>
            <w:r>
              <w:rPr>
                <w:lang w:val="sr-Latn-BA"/>
              </w:rPr>
              <w:t>MA</w:t>
            </w:r>
            <w:r w:rsidR="0083728D">
              <w:rPr>
                <w:lang w:val="sr-Cyrl-BA"/>
              </w:rPr>
              <w:t xml:space="preserve"> </w:t>
            </w:r>
            <w:r w:rsidR="009A1C1C">
              <w:rPr>
                <w:lang w:val="sr-Cyrl-BA"/>
              </w:rPr>
              <w:t>Наташа Јокић</w:t>
            </w:r>
          </w:p>
        </w:tc>
      </w:tr>
      <w:tr w:rsidR="0083728D" w:rsidRPr="00523938" w:rsidTr="008018FE">
        <w:trPr>
          <w:jc w:val="center"/>
        </w:trPr>
        <w:tc>
          <w:tcPr>
            <w:tcW w:w="1120" w:type="dxa"/>
            <w:vAlign w:val="center"/>
          </w:tcPr>
          <w:p w:rsidR="0083728D" w:rsidRPr="008018FE" w:rsidRDefault="0032628A" w:rsidP="008018FE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7" w:type="dxa"/>
            <w:vAlign w:val="center"/>
          </w:tcPr>
          <w:p w:rsidR="0083728D" w:rsidRDefault="0083728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4" w:type="dxa"/>
            <w:vAlign w:val="center"/>
          </w:tcPr>
          <w:p w:rsidR="0098742D" w:rsidRPr="00227896" w:rsidRDefault="00BC16F0" w:rsidP="00227896">
            <w:pPr>
              <w:ind w:left="57"/>
              <w:rPr>
                <w:sz w:val="22"/>
                <w:szCs w:val="20"/>
                <w:lang w:val="bs-Cyrl-BA"/>
              </w:rPr>
            </w:pPr>
            <w:r w:rsidRPr="00227896">
              <w:rPr>
                <w:sz w:val="22"/>
                <w:szCs w:val="20"/>
                <w:lang w:val="bs-Cyrl-BA"/>
              </w:rPr>
              <w:t>Природни флажолети - начини обиљежавања, кратке композиције, примјери из литературе.</w:t>
            </w:r>
          </w:p>
        </w:tc>
        <w:tc>
          <w:tcPr>
            <w:tcW w:w="1407" w:type="dxa"/>
            <w:vAlign w:val="center"/>
          </w:tcPr>
          <w:p w:rsidR="000A6518" w:rsidRDefault="00412433" w:rsidP="000A6518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  <w:p w:rsidR="0083728D" w:rsidRDefault="0083728D" w:rsidP="00F07AC5">
            <w:pPr>
              <w:ind w:left="57"/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83728D" w:rsidRPr="007E3E3E" w:rsidRDefault="007E3E3E" w:rsidP="00E06154">
            <w:pPr>
              <w:jc w:val="center"/>
            </w:pPr>
            <w:r>
              <w:t>30</w:t>
            </w:r>
            <w:r w:rsidR="000A6518">
              <w:rPr>
                <w:lang w:val="bs-Cyrl-BA"/>
              </w:rPr>
              <w:t>.</w:t>
            </w:r>
            <w:r>
              <w:t>04.</w:t>
            </w:r>
          </w:p>
        </w:tc>
        <w:tc>
          <w:tcPr>
            <w:tcW w:w="1531" w:type="dxa"/>
            <w:vAlign w:val="center"/>
          </w:tcPr>
          <w:p w:rsidR="0083728D" w:rsidRDefault="007E3E3E" w:rsidP="009A1C1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2</w:t>
            </w:r>
            <w:r>
              <w:rPr>
                <w:lang w:val="sr-Cyrl-BA"/>
              </w:rPr>
              <w:t>:00-1</w:t>
            </w:r>
            <w:r>
              <w:t>3</w:t>
            </w:r>
            <w:r>
              <w:rPr>
                <w:lang w:val="sr-Cyrl-BA"/>
              </w:rPr>
              <w:t>:3</w:t>
            </w:r>
            <w:r>
              <w:t>0</w:t>
            </w:r>
          </w:p>
        </w:tc>
        <w:tc>
          <w:tcPr>
            <w:tcW w:w="1588" w:type="dxa"/>
            <w:vAlign w:val="center"/>
          </w:tcPr>
          <w:p w:rsidR="0083728D" w:rsidRDefault="000A6518" w:rsidP="000A651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83728D" w:rsidRPr="00484C9E" w:rsidRDefault="00484C9E" w:rsidP="00F4384F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  <w:vAlign w:val="center"/>
          </w:tcPr>
          <w:p w:rsidR="0083728D" w:rsidRDefault="00B946E6" w:rsidP="009A1C1C">
            <w:pPr>
              <w:ind w:left="57" w:right="57"/>
              <w:rPr>
                <w:lang w:val="sr-Cyrl-BA"/>
              </w:rPr>
            </w:pPr>
            <w:r>
              <w:rPr>
                <w:lang w:val="sr-Latn-BA"/>
              </w:rPr>
              <w:t>MA</w:t>
            </w:r>
            <w:r w:rsidR="0083728D">
              <w:rPr>
                <w:lang w:val="sr-Cyrl-BA"/>
              </w:rPr>
              <w:t xml:space="preserve"> </w:t>
            </w:r>
            <w:r w:rsidR="009A1C1C">
              <w:rPr>
                <w:lang w:val="sr-Cyrl-BA"/>
              </w:rPr>
              <w:t>Наташа Јокић</w:t>
            </w:r>
          </w:p>
        </w:tc>
      </w:tr>
      <w:tr w:rsidR="0083728D" w:rsidRPr="009F0721" w:rsidTr="008018FE">
        <w:trPr>
          <w:jc w:val="center"/>
        </w:trPr>
        <w:tc>
          <w:tcPr>
            <w:tcW w:w="1120" w:type="dxa"/>
            <w:vAlign w:val="center"/>
          </w:tcPr>
          <w:p w:rsidR="0083728D" w:rsidRPr="00BF283C" w:rsidRDefault="00B946E6" w:rsidP="003524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7" w:type="dxa"/>
            <w:vAlign w:val="center"/>
          </w:tcPr>
          <w:p w:rsidR="0083728D" w:rsidRDefault="0083728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4" w:type="dxa"/>
            <w:vAlign w:val="center"/>
          </w:tcPr>
          <w:p w:rsidR="0083728D" w:rsidRPr="00227896" w:rsidRDefault="00BC16F0" w:rsidP="00227896">
            <w:pPr>
              <w:ind w:left="57"/>
              <w:rPr>
                <w:sz w:val="22"/>
                <w:szCs w:val="20"/>
                <w:lang w:val="bs-Cyrl-BA"/>
              </w:rPr>
            </w:pPr>
            <w:r w:rsidRPr="00227896">
              <w:rPr>
                <w:sz w:val="22"/>
                <w:szCs w:val="20"/>
                <w:lang w:val="bs-Cyrl-BA"/>
              </w:rPr>
              <w:t>Умјетни флажолети - начини обиљежавања, кратке композиције, примјери из литературе.</w:t>
            </w:r>
          </w:p>
        </w:tc>
        <w:tc>
          <w:tcPr>
            <w:tcW w:w="1407" w:type="dxa"/>
            <w:vAlign w:val="center"/>
          </w:tcPr>
          <w:p w:rsidR="000A6518" w:rsidRDefault="00412433" w:rsidP="000A6518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  <w:p w:rsidR="0083728D" w:rsidRDefault="0083728D" w:rsidP="00F07AC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83728D" w:rsidRPr="00484C9E" w:rsidRDefault="007E3E3E" w:rsidP="00E0615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</w:t>
            </w:r>
            <w:r>
              <w:t>4</w:t>
            </w:r>
            <w:r>
              <w:rPr>
                <w:lang w:val="bs-Cyrl-BA"/>
              </w:rPr>
              <w:t>.0</w:t>
            </w:r>
            <w:r>
              <w:t>5</w:t>
            </w:r>
            <w:r w:rsidR="00C50A82">
              <w:rPr>
                <w:lang w:val="bs-Cyrl-BA"/>
              </w:rPr>
              <w:t>.</w:t>
            </w:r>
          </w:p>
        </w:tc>
        <w:tc>
          <w:tcPr>
            <w:tcW w:w="1531" w:type="dxa"/>
            <w:vAlign w:val="center"/>
          </w:tcPr>
          <w:p w:rsidR="0083728D" w:rsidRPr="0032628A" w:rsidRDefault="007E3E3E" w:rsidP="009A1C1C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1</w:t>
            </w:r>
            <w:r>
              <w:t>2</w:t>
            </w:r>
            <w:r>
              <w:rPr>
                <w:lang w:val="sr-Cyrl-BA"/>
              </w:rPr>
              <w:t>:00-1</w:t>
            </w:r>
            <w:r>
              <w:t>3</w:t>
            </w:r>
            <w:r>
              <w:rPr>
                <w:lang w:val="sr-Cyrl-BA"/>
              </w:rPr>
              <w:t>:3</w:t>
            </w:r>
            <w:r>
              <w:t>0</w:t>
            </w:r>
          </w:p>
        </w:tc>
        <w:tc>
          <w:tcPr>
            <w:tcW w:w="1588" w:type="dxa"/>
            <w:vAlign w:val="center"/>
          </w:tcPr>
          <w:p w:rsidR="0083728D" w:rsidRDefault="000A6518" w:rsidP="000A651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83728D" w:rsidRPr="00484C9E" w:rsidRDefault="00484C9E" w:rsidP="00F4384F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  <w:vAlign w:val="center"/>
          </w:tcPr>
          <w:p w:rsidR="0083728D" w:rsidRDefault="00B946E6" w:rsidP="009A1C1C">
            <w:pPr>
              <w:ind w:left="57" w:right="57"/>
              <w:rPr>
                <w:lang w:val="sr-Cyrl-BA"/>
              </w:rPr>
            </w:pPr>
            <w:r>
              <w:rPr>
                <w:lang w:val="sr-Latn-BA"/>
              </w:rPr>
              <w:t>MA</w:t>
            </w:r>
            <w:r w:rsidR="0083728D">
              <w:rPr>
                <w:lang w:val="sr-Cyrl-BA"/>
              </w:rPr>
              <w:t xml:space="preserve"> </w:t>
            </w:r>
            <w:r w:rsidR="003223B5">
              <w:rPr>
                <w:lang w:val="sr-Cyrl-BA"/>
              </w:rPr>
              <w:t>Наташа Јокић</w:t>
            </w:r>
          </w:p>
        </w:tc>
      </w:tr>
      <w:tr w:rsidR="007E3E3E" w:rsidRPr="009F0721" w:rsidTr="008018FE">
        <w:trPr>
          <w:jc w:val="center"/>
        </w:trPr>
        <w:tc>
          <w:tcPr>
            <w:tcW w:w="1120" w:type="dxa"/>
            <w:vAlign w:val="center"/>
          </w:tcPr>
          <w:p w:rsidR="007E3E3E" w:rsidRDefault="007E3E3E" w:rsidP="003524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7" w:type="dxa"/>
            <w:vAlign w:val="center"/>
          </w:tcPr>
          <w:p w:rsidR="007E3E3E" w:rsidRPr="007E3E3E" w:rsidRDefault="007E3E3E" w:rsidP="00E06154">
            <w:pPr>
              <w:jc w:val="center"/>
            </w:pPr>
            <w:r>
              <w:rPr>
                <w:lang w:val="sr-Cyrl-BA"/>
              </w:rPr>
              <w:t>П</w:t>
            </w:r>
            <w:r>
              <w:t>8</w:t>
            </w:r>
          </w:p>
        </w:tc>
        <w:tc>
          <w:tcPr>
            <w:tcW w:w="3114" w:type="dxa"/>
            <w:vAlign w:val="center"/>
          </w:tcPr>
          <w:p w:rsidR="007E3E3E" w:rsidRPr="007E3E3E" w:rsidRDefault="007E3E3E" w:rsidP="007E3E3E">
            <w:pPr>
              <w:rPr>
                <w:sz w:val="22"/>
                <w:szCs w:val="20"/>
                <w:lang w:val="sr-Cyrl-BA"/>
              </w:rPr>
            </w:pPr>
            <w:r>
              <w:rPr>
                <w:sz w:val="22"/>
                <w:szCs w:val="20"/>
                <w:lang w:val="sr-Cyrl-BA"/>
              </w:rPr>
              <w:t>Савремене технике свирања</w:t>
            </w:r>
          </w:p>
        </w:tc>
        <w:tc>
          <w:tcPr>
            <w:tcW w:w="1407" w:type="dxa"/>
            <w:vAlign w:val="center"/>
          </w:tcPr>
          <w:p w:rsidR="007E3E3E" w:rsidRDefault="007E3E3E" w:rsidP="007E3E3E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  <w:p w:rsidR="007E3E3E" w:rsidRDefault="007E3E3E" w:rsidP="000A6518">
            <w:pPr>
              <w:ind w:left="57"/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7E3E3E" w:rsidRPr="007E3E3E" w:rsidRDefault="007E3E3E" w:rsidP="00E06154">
            <w:pPr>
              <w:jc w:val="center"/>
            </w:pPr>
            <w:r>
              <w:t>28.05</w:t>
            </w:r>
          </w:p>
        </w:tc>
        <w:tc>
          <w:tcPr>
            <w:tcW w:w="1531" w:type="dxa"/>
            <w:vAlign w:val="center"/>
          </w:tcPr>
          <w:p w:rsidR="007E3E3E" w:rsidRDefault="007E3E3E" w:rsidP="009A1C1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2</w:t>
            </w:r>
            <w:r>
              <w:rPr>
                <w:lang w:val="sr-Cyrl-BA"/>
              </w:rPr>
              <w:t>:00-1</w:t>
            </w:r>
            <w:r>
              <w:t>3</w:t>
            </w:r>
            <w:r>
              <w:rPr>
                <w:lang w:val="sr-Cyrl-BA"/>
              </w:rPr>
              <w:t>:3</w:t>
            </w:r>
            <w:r>
              <w:t>0</w:t>
            </w:r>
          </w:p>
        </w:tc>
        <w:tc>
          <w:tcPr>
            <w:tcW w:w="1588" w:type="dxa"/>
            <w:vAlign w:val="center"/>
          </w:tcPr>
          <w:p w:rsidR="007E3E3E" w:rsidRDefault="007E3E3E" w:rsidP="000A651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7E3E3E" w:rsidRDefault="007E3E3E" w:rsidP="00F4384F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  <w:vAlign w:val="center"/>
          </w:tcPr>
          <w:p w:rsidR="007E3E3E" w:rsidRDefault="007E3E3E" w:rsidP="009A1C1C">
            <w:pPr>
              <w:ind w:left="57" w:right="57"/>
              <w:rPr>
                <w:lang w:val="sr-Latn-BA"/>
              </w:rPr>
            </w:pPr>
            <w:r>
              <w:rPr>
                <w:lang w:val="sr-Latn-BA"/>
              </w:rPr>
              <w:t>MA</w:t>
            </w:r>
            <w:r>
              <w:rPr>
                <w:lang w:val="sr-Cyrl-BA"/>
              </w:rPr>
              <w:t xml:space="preserve"> Наташа Јокић</w:t>
            </w:r>
          </w:p>
        </w:tc>
      </w:tr>
    </w:tbl>
    <w:p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:rsidR="000C283C" w:rsidRDefault="000C283C" w:rsidP="00FE56A8">
      <w:pPr>
        <w:rPr>
          <w:lang w:val="sr-Cyrl-BA"/>
        </w:rPr>
      </w:pPr>
    </w:p>
    <w:p w:rsidR="008717F9" w:rsidRPr="009F0721" w:rsidRDefault="008717F9" w:rsidP="002D30A8">
      <w:pPr>
        <w:spacing w:before="240"/>
        <w:ind w:left="10800" w:firstLine="720"/>
        <w:jc w:val="right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:rsidR="008717F9" w:rsidRDefault="000A6518" w:rsidP="002D30A8">
      <w:pPr>
        <w:spacing w:before="120"/>
        <w:ind w:left="10800" w:firstLine="720"/>
        <w:jc w:val="right"/>
        <w:rPr>
          <w:lang w:val="sr-Cyrl-BA"/>
        </w:rPr>
      </w:pPr>
      <w:r>
        <w:rPr>
          <w:lang w:val="sr-Cyrl-BA"/>
        </w:rPr>
        <w:t>Иван Оташевић</w:t>
      </w:r>
    </w:p>
    <w:p w:rsidR="00E1701D" w:rsidRPr="00BC16F0" w:rsidRDefault="000A6518" w:rsidP="002D30A8">
      <w:pPr>
        <w:spacing w:before="120"/>
        <w:ind w:left="10800" w:firstLine="720"/>
        <w:jc w:val="right"/>
        <w:rPr>
          <w:lang w:val="bs-Cyrl-BA"/>
        </w:rPr>
      </w:pPr>
      <w:r>
        <w:rPr>
          <w:lang w:val="sr-Cyrl-BA"/>
        </w:rPr>
        <w:t xml:space="preserve"> редовни </w:t>
      </w:r>
      <w:r w:rsidR="00294D5A">
        <w:rPr>
          <w:lang w:val="sr-Cyrl-BA"/>
        </w:rPr>
        <w:t xml:space="preserve"> професо</w:t>
      </w:r>
      <w:r w:rsidR="00BC16F0">
        <w:rPr>
          <w:lang w:val="bs-Cyrl-BA"/>
        </w:rPr>
        <w:t>р</w:t>
      </w:r>
    </w:p>
    <w:sectPr w:rsidR="00E1701D" w:rsidRPr="00BC16F0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35620"/>
    <w:rsid w:val="00000F10"/>
    <w:rsid w:val="00003900"/>
    <w:rsid w:val="00004743"/>
    <w:rsid w:val="00024D3F"/>
    <w:rsid w:val="00032509"/>
    <w:rsid w:val="00033451"/>
    <w:rsid w:val="00035E26"/>
    <w:rsid w:val="00045296"/>
    <w:rsid w:val="000467C3"/>
    <w:rsid w:val="000603B8"/>
    <w:rsid w:val="0007311F"/>
    <w:rsid w:val="00081819"/>
    <w:rsid w:val="000A3334"/>
    <w:rsid w:val="000A6518"/>
    <w:rsid w:val="000B37F0"/>
    <w:rsid w:val="000B3811"/>
    <w:rsid w:val="000C1E49"/>
    <w:rsid w:val="000C283C"/>
    <w:rsid w:val="000E35B2"/>
    <w:rsid w:val="00111BB1"/>
    <w:rsid w:val="0012588C"/>
    <w:rsid w:val="0013259B"/>
    <w:rsid w:val="00146A9B"/>
    <w:rsid w:val="00176337"/>
    <w:rsid w:val="0017646E"/>
    <w:rsid w:val="001818FE"/>
    <w:rsid w:val="00195008"/>
    <w:rsid w:val="001968AC"/>
    <w:rsid w:val="001A7910"/>
    <w:rsid w:val="001D797C"/>
    <w:rsid w:val="001E2CDA"/>
    <w:rsid w:val="001E5339"/>
    <w:rsid w:val="001F26AF"/>
    <w:rsid w:val="001F54CD"/>
    <w:rsid w:val="00206279"/>
    <w:rsid w:val="00222C39"/>
    <w:rsid w:val="00227896"/>
    <w:rsid w:val="0023161D"/>
    <w:rsid w:val="002332DE"/>
    <w:rsid w:val="0026667E"/>
    <w:rsid w:val="00274BE9"/>
    <w:rsid w:val="00274F5F"/>
    <w:rsid w:val="00290BF5"/>
    <w:rsid w:val="00294D5A"/>
    <w:rsid w:val="002A255C"/>
    <w:rsid w:val="002A7CDA"/>
    <w:rsid w:val="002C790F"/>
    <w:rsid w:val="002C7CFA"/>
    <w:rsid w:val="002D30A8"/>
    <w:rsid w:val="002F36F4"/>
    <w:rsid w:val="0031101D"/>
    <w:rsid w:val="00314A36"/>
    <w:rsid w:val="003223B5"/>
    <w:rsid w:val="0032628A"/>
    <w:rsid w:val="0033556D"/>
    <w:rsid w:val="00352459"/>
    <w:rsid w:val="003568B4"/>
    <w:rsid w:val="00366D97"/>
    <w:rsid w:val="003829A2"/>
    <w:rsid w:val="00383FD6"/>
    <w:rsid w:val="00385D97"/>
    <w:rsid w:val="0039351A"/>
    <w:rsid w:val="003C262E"/>
    <w:rsid w:val="003C3156"/>
    <w:rsid w:val="003D1E23"/>
    <w:rsid w:val="003D3CF9"/>
    <w:rsid w:val="003D5E20"/>
    <w:rsid w:val="0040123F"/>
    <w:rsid w:val="00412433"/>
    <w:rsid w:val="0043358A"/>
    <w:rsid w:val="00435620"/>
    <w:rsid w:val="00437DA8"/>
    <w:rsid w:val="004546E7"/>
    <w:rsid w:val="0047553F"/>
    <w:rsid w:val="00484C9E"/>
    <w:rsid w:val="00491802"/>
    <w:rsid w:val="004B388C"/>
    <w:rsid w:val="004B61D0"/>
    <w:rsid w:val="004C5974"/>
    <w:rsid w:val="004D33FD"/>
    <w:rsid w:val="004E293E"/>
    <w:rsid w:val="004E3321"/>
    <w:rsid w:val="004E5547"/>
    <w:rsid w:val="004F248C"/>
    <w:rsid w:val="00522F27"/>
    <w:rsid w:val="00523938"/>
    <w:rsid w:val="0052540D"/>
    <w:rsid w:val="005373B7"/>
    <w:rsid w:val="005611BA"/>
    <w:rsid w:val="00575844"/>
    <w:rsid w:val="005E0F98"/>
    <w:rsid w:val="00625F82"/>
    <w:rsid w:val="00647CA3"/>
    <w:rsid w:val="006556B1"/>
    <w:rsid w:val="00655DB2"/>
    <w:rsid w:val="00666C8D"/>
    <w:rsid w:val="00685B50"/>
    <w:rsid w:val="006966C4"/>
    <w:rsid w:val="006A4FFF"/>
    <w:rsid w:val="006B3AE7"/>
    <w:rsid w:val="006C4DDE"/>
    <w:rsid w:val="00703E30"/>
    <w:rsid w:val="00726DA6"/>
    <w:rsid w:val="00751378"/>
    <w:rsid w:val="00763BC4"/>
    <w:rsid w:val="00764D4B"/>
    <w:rsid w:val="007B721E"/>
    <w:rsid w:val="007E33CC"/>
    <w:rsid w:val="007E3E3E"/>
    <w:rsid w:val="007F0019"/>
    <w:rsid w:val="007F421A"/>
    <w:rsid w:val="008018FE"/>
    <w:rsid w:val="00812EAD"/>
    <w:rsid w:val="0083728D"/>
    <w:rsid w:val="0084610F"/>
    <w:rsid w:val="008469F0"/>
    <w:rsid w:val="00864F3E"/>
    <w:rsid w:val="00865ABD"/>
    <w:rsid w:val="008717F9"/>
    <w:rsid w:val="00885A69"/>
    <w:rsid w:val="008B1B16"/>
    <w:rsid w:val="008B3BFE"/>
    <w:rsid w:val="008B4A8E"/>
    <w:rsid w:val="008C6B13"/>
    <w:rsid w:val="008D0210"/>
    <w:rsid w:val="009049A3"/>
    <w:rsid w:val="00910B8D"/>
    <w:rsid w:val="0093123D"/>
    <w:rsid w:val="00940502"/>
    <w:rsid w:val="009427CB"/>
    <w:rsid w:val="009442A5"/>
    <w:rsid w:val="00955627"/>
    <w:rsid w:val="00966802"/>
    <w:rsid w:val="00984E9A"/>
    <w:rsid w:val="0098742D"/>
    <w:rsid w:val="009A1C1C"/>
    <w:rsid w:val="009A577C"/>
    <w:rsid w:val="009C26A4"/>
    <w:rsid w:val="009D40E0"/>
    <w:rsid w:val="009D7930"/>
    <w:rsid w:val="009F00AE"/>
    <w:rsid w:val="009F0721"/>
    <w:rsid w:val="009F0DC8"/>
    <w:rsid w:val="00A1412A"/>
    <w:rsid w:val="00A1523F"/>
    <w:rsid w:val="00A222DE"/>
    <w:rsid w:val="00A36DA5"/>
    <w:rsid w:val="00A41A78"/>
    <w:rsid w:val="00A56021"/>
    <w:rsid w:val="00A63D1D"/>
    <w:rsid w:val="00A731C0"/>
    <w:rsid w:val="00A74113"/>
    <w:rsid w:val="00AB3E99"/>
    <w:rsid w:val="00AC7FE5"/>
    <w:rsid w:val="00AD3B91"/>
    <w:rsid w:val="00AD589E"/>
    <w:rsid w:val="00AE36B4"/>
    <w:rsid w:val="00AE47FD"/>
    <w:rsid w:val="00B2124D"/>
    <w:rsid w:val="00B216FC"/>
    <w:rsid w:val="00B2613B"/>
    <w:rsid w:val="00B42DF5"/>
    <w:rsid w:val="00B53AE0"/>
    <w:rsid w:val="00B81B8C"/>
    <w:rsid w:val="00B87899"/>
    <w:rsid w:val="00B946E6"/>
    <w:rsid w:val="00BC16F0"/>
    <w:rsid w:val="00BD7D62"/>
    <w:rsid w:val="00BE6390"/>
    <w:rsid w:val="00BF283C"/>
    <w:rsid w:val="00C062EC"/>
    <w:rsid w:val="00C07F43"/>
    <w:rsid w:val="00C11987"/>
    <w:rsid w:val="00C14C97"/>
    <w:rsid w:val="00C41E6E"/>
    <w:rsid w:val="00C446E5"/>
    <w:rsid w:val="00C46F8C"/>
    <w:rsid w:val="00C50A82"/>
    <w:rsid w:val="00C66660"/>
    <w:rsid w:val="00C82BC7"/>
    <w:rsid w:val="00CB7F88"/>
    <w:rsid w:val="00CD526B"/>
    <w:rsid w:val="00CE32EA"/>
    <w:rsid w:val="00CE34B0"/>
    <w:rsid w:val="00CE523E"/>
    <w:rsid w:val="00CF547A"/>
    <w:rsid w:val="00D0321D"/>
    <w:rsid w:val="00D341D9"/>
    <w:rsid w:val="00D353C0"/>
    <w:rsid w:val="00D362AA"/>
    <w:rsid w:val="00D37849"/>
    <w:rsid w:val="00D4268B"/>
    <w:rsid w:val="00D760C7"/>
    <w:rsid w:val="00D858B1"/>
    <w:rsid w:val="00D93184"/>
    <w:rsid w:val="00D96567"/>
    <w:rsid w:val="00DB1817"/>
    <w:rsid w:val="00DE0ACB"/>
    <w:rsid w:val="00E06154"/>
    <w:rsid w:val="00E11D47"/>
    <w:rsid w:val="00E1409A"/>
    <w:rsid w:val="00E1701D"/>
    <w:rsid w:val="00E172BD"/>
    <w:rsid w:val="00E20131"/>
    <w:rsid w:val="00E25A41"/>
    <w:rsid w:val="00E669AC"/>
    <w:rsid w:val="00E73CD5"/>
    <w:rsid w:val="00E8339A"/>
    <w:rsid w:val="00EA1656"/>
    <w:rsid w:val="00EA1E97"/>
    <w:rsid w:val="00EA31C2"/>
    <w:rsid w:val="00EA581C"/>
    <w:rsid w:val="00EB0E13"/>
    <w:rsid w:val="00EB356B"/>
    <w:rsid w:val="00EC04F7"/>
    <w:rsid w:val="00F0614D"/>
    <w:rsid w:val="00F07AC5"/>
    <w:rsid w:val="00F25852"/>
    <w:rsid w:val="00F320A7"/>
    <w:rsid w:val="00F4384F"/>
    <w:rsid w:val="00F47ACA"/>
    <w:rsid w:val="00F64DAB"/>
    <w:rsid w:val="00F85F42"/>
    <w:rsid w:val="00F979ED"/>
    <w:rsid w:val="00FB1397"/>
    <w:rsid w:val="00FB2300"/>
    <w:rsid w:val="00FB42E4"/>
    <w:rsid w:val="00FC2728"/>
    <w:rsid w:val="00FD2D2C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62982662E3D4196837ACF38C4030C" ma:contentTypeVersion="10" ma:contentTypeDescription="Create a new document." ma:contentTypeScope="" ma:versionID="5b42607fbcf479eba195e8845a59ceec">
  <xsd:schema xmlns:xsd="http://www.w3.org/2001/XMLSchema" xmlns:xs="http://www.w3.org/2001/XMLSchema" xmlns:p="http://schemas.microsoft.com/office/2006/metadata/properties" xmlns:ns3="368fe82c-7162-412f-beef-76035bb3969b" targetNamespace="http://schemas.microsoft.com/office/2006/metadata/properties" ma:root="true" ma:fieldsID="cbccb9c6d18bcedf2e119d1555130543" ns3:_="">
    <xsd:import namespace="368fe82c-7162-412f-beef-76035bb396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fe82c-7162-412f-beef-76035bb39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8fe82c-7162-412f-beef-76035bb3969b" xsi:nil="true"/>
  </documentManagement>
</p:properties>
</file>

<file path=customXml/itemProps1.xml><?xml version="1.0" encoding="utf-8"?>
<ds:datastoreItem xmlns:ds="http://schemas.openxmlformats.org/officeDocument/2006/customXml" ds:itemID="{A430B9A8-FD5A-49F9-A9B4-03304A89C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fe82c-7162-412f-beef-76035bb39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D8BEE-BAF9-437A-926C-C188DC768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E33DB-F373-407C-B43F-F956EC31976E}">
  <ds:schemaRefs>
    <ds:schemaRef ds:uri="http://schemas.microsoft.com/office/2006/metadata/properties"/>
    <ds:schemaRef ds:uri="http://schemas.microsoft.com/office/infopath/2007/PartnerControls"/>
    <ds:schemaRef ds:uri="368fe82c-7162-412f-beef-76035bb396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Strain Posavljak</dc:creator>
  <cp:lastModifiedBy>EC</cp:lastModifiedBy>
  <cp:revision>13</cp:revision>
  <dcterms:created xsi:type="dcterms:W3CDTF">2024-02-26T08:23:00Z</dcterms:created>
  <dcterms:modified xsi:type="dcterms:W3CDTF">2025-03-30T11:04:00Z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0x010100CF962982662E3D4196837ACF38C4030C</vt:lpwstr>
  </property>
</Properties>
</file>