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449B8D0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5F0B70">
              <w:rPr>
                <w:sz w:val="28"/>
                <w:szCs w:val="28"/>
                <w:lang w:val="sr-Cyrl-BA"/>
              </w:rPr>
              <w:t>Примијењене умјетности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490"/>
        <w:gridCol w:w="1482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F52BB0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49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82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F52BB0">
        <w:trPr>
          <w:jc w:val="center"/>
        </w:trPr>
        <w:tc>
          <w:tcPr>
            <w:tcW w:w="1375" w:type="dxa"/>
            <w:vAlign w:val="center"/>
          </w:tcPr>
          <w:p w14:paraId="5988E84C" w14:textId="610D89F7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5F0B70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5F0B70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490" w:type="dxa"/>
            <w:vAlign w:val="center"/>
          </w:tcPr>
          <w:p w14:paraId="7444860C" w14:textId="23F63CCF" w:rsidR="008B1B16" w:rsidRPr="00AA4ED5" w:rsidRDefault="00F52BB0" w:rsidP="00294931">
            <w:pPr>
              <w:ind w:left="57" w:right="57"/>
            </w:pPr>
            <w:r>
              <w:rPr>
                <w:lang w:val="sr-Cyrl-RS"/>
              </w:rPr>
              <w:t xml:space="preserve">Индустријски дизајн </w:t>
            </w:r>
            <w:r w:rsidR="00AA4ED5">
              <w:t>2</w:t>
            </w:r>
          </w:p>
        </w:tc>
        <w:tc>
          <w:tcPr>
            <w:tcW w:w="1482" w:type="dxa"/>
            <w:vAlign w:val="center"/>
          </w:tcPr>
          <w:p w14:paraId="03D75D6B" w14:textId="45918923" w:rsidR="008B1B16" w:rsidRPr="00F52BB0" w:rsidRDefault="00F52BB0" w:rsidP="006D4341">
            <w:pPr>
              <w:jc w:val="center"/>
              <w:rPr>
                <w:lang w:val="sr-Latn-BA"/>
              </w:rPr>
            </w:pPr>
            <w:r w:rsidRPr="00F52BB0">
              <w:t>17ЛГДИД</w:t>
            </w:r>
            <w:r w:rsidR="00AA4ED5">
              <w:t>2</w:t>
            </w:r>
          </w:p>
        </w:tc>
        <w:tc>
          <w:tcPr>
            <w:tcW w:w="2856" w:type="dxa"/>
            <w:vAlign w:val="center"/>
          </w:tcPr>
          <w:p w14:paraId="78278A70" w14:textId="3ABDF917" w:rsidR="008B1B16" w:rsidRDefault="00C81FB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271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1" w:type="dxa"/>
            <w:vAlign w:val="center"/>
          </w:tcPr>
          <w:p w14:paraId="5F6A1577" w14:textId="036D7F85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71" w:type="dxa"/>
            <w:vAlign w:val="center"/>
          </w:tcPr>
          <w:p w14:paraId="03C66BDF" w14:textId="34605332" w:rsidR="008B1B16" w:rsidRPr="0010537F" w:rsidRDefault="0010537F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271" w:type="dxa"/>
            <w:vAlign w:val="center"/>
          </w:tcPr>
          <w:p w14:paraId="6E25043A" w14:textId="3A867104" w:rsidR="008B1B16" w:rsidRPr="00AA4ED5" w:rsidRDefault="00AA4ED5" w:rsidP="006D4341">
            <w:pPr>
              <w:jc w:val="center"/>
              <w:rPr>
                <w:lang w:val="sr-Cyrl-RS"/>
              </w:rPr>
            </w:pPr>
            <w:r>
              <w:t>4</w:t>
            </w:r>
          </w:p>
        </w:tc>
        <w:tc>
          <w:tcPr>
            <w:tcW w:w="1271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330"/>
        <w:gridCol w:w="990"/>
        <w:gridCol w:w="1350"/>
        <w:gridCol w:w="1510"/>
        <w:gridCol w:w="1260"/>
        <w:gridCol w:w="360"/>
        <w:gridCol w:w="3291"/>
      </w:tblGrid>
      <w:tr w:rsidR="00BE6390" w:rsidRPr="009F0721" w14:paraId="24369DB8" w14:textId="77777777" w:rsidTr="00ED43C7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1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291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118E0" w:rsidRPr="009F0721" w14:paraId="4FE15B04" w14:textId="77777777" w:rsidTr="003C7E5B">
        <w:trPr>
          <w:jc w:val="center"/>
        </w:trPr>
        <w:tc>
          <w:tcPr>
            <w:tcW w:w="1120" w:type="dxa"/>
            <w:vAlign w:val="center"/>
          </w:tcPr>
          <w:p w14:paraId="5E4D5FF4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bookmarkStart w:id="0" w:name="_Hlk114832150"/>
            <w:bookmarkStart w:id="1" w:name="_Hlk180301595"/>
            <w:bookmarkStart w:id="2" w:name="_Hlk192123180"/>
            <w:bookmarkStart w:id="3" w:name="_Hlk114832362"/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330" w:type="dxa"/>
            <w:vAlign w:val="center"/>
          </w:tcPr>
          <w:p w14:paraId="5D5531FB" w14:textId="0B214A50" w:rsidR="009118E0" w:rsidRPr="005E0F98" w:rsidRDefault="003F064A" w:rsidP="009118E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Функција дизајна; </w:t>
            </w:r>
            <w:r w:rsidR="00AA4ED5">
              <w:rPr>
                <w:lang w:val="sr-Cyrl-RS"/>
              </w:rPr>
              <w:t>Технички цртежи, пројекције</w:t>
            </w:r>
            <w:r>
              <w:rPr>
                <w:lang w:val="sr-Cyrl-RS"/>
              </w:rPr>
              <w:t>; Котирање</w:t>
            </w:r>
          </w:p>
        </w:tc>
        <w:tc>
          <w:tcPr>
            <w:tcW w:w="990" w:type="dxa"/>
            <w:vAlign w:val="center"/>
          </w:tcPr>
          <w:p w14:paraId="286B6538" w14:textId="1C97EC64" w:rsidR="009118E0" w:rsidRPr="00F40AE8" w:rsidRDefault="009118E0" w:rsidP="009118E0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B16D290" w14:textId="23E37593" w:rsidR="009118E0" w:rsidRDefault="00FA11A1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CF4BA2">
              <w:rPr>
                <w:lang w:val="sr-Cyrl-RS"/>
              </w:rPr>
              <w:t>8</w:t>
            </w:r>
            <w:r w:rsidR="009118E0" w:rsidRPr="00777909">
              <w:t>.</w:t>
            </w:r>
            <w:r>
              <w:rPr>
                <w:lang w:val="sr-Cyrl-RS"/>
              </w:rPr>
              <w:t>02</w:t>
            </w:r>
            <w:r w:rsidR="009118E0" w:rsidRPr="00777909">
              <w:t>.202</w:t>
            </w:r>
            <w:r w:rsidR="005F0B70">
              <w:rPr>
                <w:lang w:val="sr-Cyrl-RS"/>
              </w:rPr>
              <w:t>6</w:t>
            </w:r>
            <w:r w:rsidR="009118E0" w:rsidRPr="00777909">
              <w:t>.</w:t>
            </w:r>
          </w:p>
        </w:tc>
        <w:tc>
          <w:tcPr>
            <w:tcW w:w="1510" w:type="dxa"/>
            <w:vAlign w:val="center"/>
          </w:tcPr>
          <w:p w14:paraId="7598A125" w14:textId="4A504DBC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– 13:30</w:t>
            </w:r>
          </w:p>
        </w:tc>
        <w:tc>
          <w:tcPr>
            <w:tcW w:w="1260" w:type="dxa"/>
            <w:vAlign w:val="center"/>
          </w:tcPr>
          <w:p w14:paraId="7B6B098A" w14:textId="21245A3F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5459F223" w14:textId="29218AE6" w:rsidR="009118E0" w:rsidRPr="00CF1107" w:rsidRDefault="009118E0" w:rsidP="003C7E5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19AAFE10" w14:textId="69790429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bookmarkEnd w:id="0"/>
      <w:bookmarkEnd w:id="1"/>
      <w:tr w:rsidR="009118E0" w:rsidRPr="009F0721" w14:paraId="481C8CFE" w14:textId="77777777" w:rsidTr="003C7E5B">
        <w:trPr>
          <w:jc w:val="center"/>
        </w:trPr>
        <w:tc>
          <w:tcPr>
            <w:tcW w:w="1120" w:type="dxa"/>
            <w:vAlign w:val="center"/>
          </w:tcPr>
          <w:p w14:paraId="136D92EE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330" w:type="dxa"/>
            <w:vAlign w:val="center"/>
          </w:tcPr>
          <w:p w14:paraId="3E060C7D" w14:textId="094A62AD" w:rsidR="009118E0" w:rsidRPr="00275092" w:rsidRDefault="003F064A" w:rsidP="009118E0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>Дизајн и умјетност</w:t>
            </w:r>
          </w:p>
        </w:tc>
        <w:tc>
          <w:tcPr>
            <w:tcW w:w="990" w:type="dxa"/>
            <w:vAlign w:val="center"/>
          </w:tcPr>
          <w:p w14:paraId="0919EC28" w14:textId="58BBDB5E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42857EB7" w14:textId="077C3497" w:rsidR="009118E0" w:rsidRDefault="00FA11A1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="00CF4BA2">
              <w:rPr>
                <w:lang w:val="sr-Cyrl-RS"/>
              </w:rPr>
              <w:t>5</w:t>
            </w:r>
            <w:r w:rsidR="009118E0" w:rsidRPr="00777909">
              <w:t>.</w:t>
            </w:r>
            <w:r>
              <w:rPr>
                <w:lang w:val="sr-Cyrl-RS"/>
              </w:rPr>
              <w:t>02</w:t>
            </w:r>
            <w:r w:rsidR="009118E0" w:rsidRPr="00777909">
              <w:t>.202</w:t>
            </w:r>
            <w:r w:rsidR="005F0B70">
              <w:rPr>
                <w:lang w:val="sr-Cyrl-RS"/>
              </w:rPr>
              <w:t>6</w:t>
            </w:r>
            <w:r w:rsidR="009118E0" w:rsidRPr="00777909">
              <w:t>.</w:t>
            </w:r>
          </w:p>
        </w:tc>
        <w:tc>
          <w:tcPr>
            <w:tcW w:w="1510" w:type="dxa"/>
          </w:tcPr>
          <w:p w14:paraId="165B1790" w14:textId="326458FB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3FA3A410" w14:textId="3BAA9C3D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3D9CEDC" w14:textId="055CEB80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55E1879E" w14:textId="666EA439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465BB65F" w14:textId="77777777" w:rsidTr="003C7E5B">
        <w:trPr>
          <w:trHeight w:val="422"/>
          <w:jc w:val="center"/>
        </w:trPr>
        <w:tc>
          <w:tcPr>
            <w:tcW w:w="1120" w:type="dxa"/>
            <w:vAlign w:val="center"/>
          </w:tcPr>
          <w:p w14:paraId="0A59C8E3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330" w:type="dxa"/>
            <w:vAlign w:val="center"/>
          </w:tcPr>
          <w:p w14:paraId="0E64D09A" w14:textId="74AC05B0" w:rsidR="009118E0" w:rsidRDefault="00AA4ED5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Карактеристике предмета у серијској производњи</w:t>
            </w:r>
            <w:r w:rsidR="003F064A">
              <w:rPr>
                <w:lang w:val="sr-Cyrl-BA"/>
              </w:rPr>
              <w:t xml:space="preserve">; </w:t>
            </w:r>
            <w:r w:rsidR="003F064A">
              <w:rPr>
                <w:lang w:val="sr-Cyrl-BA"/>
              </w:rPr>
              <w:t>Карактеристике уникатних предмета</w:t>
            </w:r>
          </w:p>
        </w:tc>
        <w:tc>
          <w:tcPr>
            <w:tcW w:w="990" w:type="dxa"/>
            <w:vAlign w:val="center"/>
          </w:tcPr>
          <w:p w14:paraId="4CA359AB" w14:textId="388614D6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1B3D807" w14:textId="15A5F72A" w:rsidR="009118E0" w:rsidRDefault="00FA11A1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</w:t>
            </w:r>
            <w:r w:rsidR="00CF4BA2">
              <w:rPr>
                <w:lang w:val="sr-Cyrl-RS"/>
              </w:rPr>
              <w:t>4</w:t>
            </w:r>
            <w:r w:rsidR="009118E0" w:rsidRPr="00777909">
              <w:t>.</w:t>
            </w:r>
            <w:r>
              <w:rPr>
                <w:lang w:val="sr-Cyrl-RS"/>
              </w:rPr>
              <w:t>03</w:t>
            </w:r>
            <w:r w:rsidR="009118E0" w:rsidRPr="00777909">
              <w:t>.202</w:t>
            </w:r>
            <w:r w:rsidR="005F0B70">
              <w:rPr>
                <w:lang w:val="sr-Cyrl-RS"/>
              </w:rPr>
              <w:t>6</w:t>
            </w:r>
            <w:r w:rsidR="009118E0" w:rsidRPr="00777909">
              <w:t>.</w:t>
            </w:r>
          </w:p>
        </w:tc>
        <w:tc>
          <w:tcPr>
            <w:tcW w:w="1510" w:type="dxa"/>
          </w:tcPr>
          <w:p w14:paraId="5B735564" w14:textId="4691D914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729FB6CA" w14:textId="0687E2FC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4345EF0" w14:textId="53C91DB3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182B0B43" w14:textId="0A35A941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27A2893C" w14:textId="77777777" w:rsidTr="003C7E5B">
        <w:trPr>
          <w:jc w:val="center"/>
        </w:trPr>
        <w:tc>
          <w:tcPr>
            <w:tcW w:w="1120" w:type="dxa"/>
            <w:vAlign w:val="center"/>
          </w:tcPr>
          <w:p w14:paraId="47703AB8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330" w:type="dxa"/>
            <w:vAlign w:val="center"/>
          </w:tcPr>
          <w:p w14:paraId="321B423F" w14:textId="6A22F352" w:rsidR="009118E0" w:rsidRDefault="003F064A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Сложеност; Визуелна култура и критичко процјењивање производа; </w:t>
            </w:r>
          </w:p>
        </w:tc>
        <w:tc>
          <w:tcPr>
            <w:tcW w:w="990" w:type="dxa"/>
            <w:vAlign w:val="center"/>
          </w:tcPr>
          <w:p w14:paraId="5AC93297" w14:textId="6E57C4B2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73A6C489" w14:textId="139B0564" w:rsidR="009118E0" w:rsidRDefault="00FA11A1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CF4BA2">
              <w:rPr>
                <w:lang w:val="sr-Cyrl-RS"/>
              </w:rPr>
              <w:t>1</w:t>
            </w:r>
            <w:r w:rsidR="009118E0" w:rsidRPr="00777909">
              <w:t>.</w:t>
            </w:r>
            <w:r>
              <w:rPr>
                <w:lang w:val="sr-Cyrl-RS"/>
              </w:rPr>
              <w:t>03</w:t>
            </w:r>
            <w:r w:rsidR="009118E0" w:rsidRPr="00777909">
              <w:t>.202</w:t>
            </w:r>
            <w:r w:rsidR="005F0B70">
              <w:rPr>
                <w:lang w:val="sr-Cyrl-RS"/>
              </w:rPr>
              <w:t>6</w:t>
            </w:r>
            <w:r w:rsidR="009118E0" w:rsidRPr="00777909">
              <w:t>.</w:t>
            </w:r>
          </w:p>
        </w:tc>
        <w:tc>
          <w:tcPr>
            <w:tcW w:w="1510" w:type="dxa"/>
          </w:tcPr>
          <w:p w14:paraId="5FCEBB5F" w14:textId="45A1A06A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18F7123E" w14:textId="5DE0BCD0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5983891F" w14:textId="45EB6F3B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263057BC" w14:textId="6B255F67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48FCD863" w14:textId="77777777" w:rsidTr="003C7E5B">
        <w:trPr>
          <w:jc w:val="center"/>
        </w:trPr>
        <w:tc>
          <w:tcPr>
            <w:tcW w:w="1120" w:type="dxa"/>
            <w:vAlign w:val="center"/>
          </w:tcPr>
          <w:p w14:paraId="217796A5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330" w:type="dxa"/>
            <w:vAlign w:val="center"/>
          </w:tcPr>
          <w:p w14:paraId="01FEC89B" w14:textId="7E45603A" w:rsidR="009118E0" w:rsidRDefault="00AA4ED5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Материјали у обликовању производа</w:t>
            </w:r>
            <w:r w:rsidR="003F064A">
              <w:rPr>
                <w:lang w:val="sr-Cyrl-BA"/>
              </w:rPr>
              <w:t>; Трајност и вриједност индустријских производа</w:t>
            </w:r>
          </w:p>
        </w:tc>
        <w:tc>
          <w:tcPr>
            <w:tcW w:w="990" w:type="dxa"/>
            <w:vAlign w:val="center"/>
          </w:tcPr>
          <w:p w14:paraId="26629290" w14:textId="05FEBEEF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2E9D7742" w14:textId="26AFA190" w:rsidR="009118E0" w:rsidRDefault="00FA11A1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CF4BA2">
              <w:rPr>
                <w:lang w:val="sr-Cyrl-RS"/>
              </w:rPr>
              <w:t>8</w:t>
            </w:r>
            <w:r w:rsidR="009118E0" w:rsidRPr="00777909">
              <w:t>.</w:t>
            </w:r>
            <w:r>
              <w:rPr>
                <w:lang w:val="sr-Cyrl-RS"/>
              </w:rPr>
              <w:t>03</w:t>
            </w:r>
            <w:r w:rsidR="009118E0" w:rsidRPr="00777909">
              <w:t>.202</w:t>
            </w:r>
            <w:r w:rsidR="005F0B70">
              <w:rPr>
                <w:lang w:val="sr-Cyrl-RS"/>
              </w:rPr>
              <w:t>6</w:t>
            </w:r>
            <w:r w:rsidR="009118E0" w:rsidRPr="00777909">
              <w:t>.</w:t>
            </w:r>
          </w:p>
        </w:tc>
        <w:tc>
          <w:tcPr>
            <w:tcW w:w="1510" w:type="dxa"/>
          </w:tcPr>
          <w:p w14:paraId="69F4DA64" w14:textId="15EC65DB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716B301A" w14:textId="108A225F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3821465D" w14:textId="303FD7CC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6F952D6E" w14:textId="480A2BD5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3EF52347" w14:textId="77777777" w:rsidTr="003C7E5B">
        <w:trPr>
          <w:jc w:val="center"/>
        </w:trPr>
        <w:tc>
          <w:tcPr>
            <w:tcW w:w="1120" w:type="dxa"/>
            <w:vAlign w:val="center"/>
          </w:tcPr>
          <w:p w14:paraId="27061885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330" w:type="dxa"/>
            <w:vAlign w:val="center"/>
          </w:tcPr>
          <w:p w14:paraId="5DA281EB" w14:textId="7E77118A" w:rsidR="009118E0" w:rsidRDefault="00AA4ED5" w:rsidP="009118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Дизајн и развој производа1 </w:t>
            </w:r>
            <w:r w:rsidR="003F064A">
              <w:rPr>
                <w:lang w:val="sr-Cyrl-RS"/>
              </w:rPr>
              <w:t>–</w:t>
            </w:r>
            <w:r>
              <w:rPr>
                <w:lang w:val="sr-Cyrl-RS"/>
              </w:rPr>
              <w:t xml:space="preserve"> концепт</w:t>
            </w:r>
            <w:r w:rsidR="003F064A">
              <w:rPr>
                <w:lang w:val="sr-Cyrl-RS"/>
              </w:rPr>
              <w:t>; Фамилија</w:t>
            </w:r>
          </w:p>
        </w:tc>
        <w:tc>
          <w:tcPr>
            <w:tcW w:w="990" w:type="dxa"/>
            <w:vAlign w:val="center"/>
          </w:tcPr>
          <w:p w14:paraId="3E5F0942" w14:textId="3A17CC72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5EF3109A" w14:textId="3BA2693A" w:rsidR="009118E0" w:rsidRDefault="00FA11A1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="00CF4BA2">
              <w:rPr>
                <w:lang w:val="sr-Cyrl-RS"/>
              </w:rPr>
              <w:t>5</w:t>
            </w:r>
            <w:r w:rsidR="009118E0" w:rsidRPr="00777909">
              <w:t>.</w:t>
            </w:r>
            <w:r>
              <w:rPr>
                <w:lang w:val="sr-Cyrl-RS"/>
              </w:rPr>
              <w:t>03</w:t>
            </w:r>
            <w:r w:rsidR="009118E0" w:rsidRPr="00777909">
              <w:t>.202</w:t>
            </w:r>
            <w:r w:rsidR="005F0B70">
              <w:rPr>
                <w:lang w:val="sr-Cyrl-RS"/>
              </w:rPr>
              <w:t>6</w:t>
            </w:r>
            <w:r w:rsidR="009118E0" w:rsidRPr="00777909">
              <w:t>.</w:t>
            </w:r>
          </w:p>
        </w:tc>
        <w:tc>
          <w:tcPr>
            <w:tcW w:w="1510" w:type="dxa"/>
          </w:tcPr>
          <w:p w14:paraId="2DD0C5CE" w14:textId="536DD55B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3D412BDB" w14:textId="00DC835F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83C36FF" w14:textId="53FCA044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09167E3A" w14:textId="29F08DDA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bookmarkEnd w:id="2"/>
      <w:tr w:rsidR="009118E0" w:rsidRPr="009F0721" w14:paraId="1501559E" w14:textId="77777777" w:rsidTr="003C7E5B">
        <w:trPr>
          <w:jc w:val="center"/>
        </w:trPr>
        <w:tc>
          <w:tcPr>
            <w:tcW w:w="1120" w:type="dxa"/>
            <w:vAlign w:val="center"/>
          </w:tcPr>
          <w:p w14:paraId="5D573B13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330" w:type="dxa"/>
            <w:vAlign w:val="center"/>
          </w:tcPr>
          <w:p w14:paraId="7BAE0CAA" w14:textId="07A19AAF" w:rsidR="009118E0" w:rsidRDefault="00AA4ED5" w:rsidP="009118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Дизајн и развој производа 2 – припрема за серијс</w:t>
            </w:r>
            <w:r w:rsidR="00F73E71">
              <w:rPr>
                <w:lang w:val="sr-Cyrl-RS"/>
              </w:rPr>
              <w:t>к</w:t>
            </w:r>
            <w:r>
              <w:rPr>
                <w:lang w:val="sr-Cyrl-RS"/>
              </w:rPr>
              <w:t>у производњу</w:t>
            </w:r>
          </w:p>
        </w:tc>
        <w:tc>
          <w:tcPr>
            <w:tcW w:w="990" w:type="dxa"/>
            <w:vAlign w:val="center"/>
          </w:tcPr>
          <w:p w14:paraId="5F28C447" w14:textId="4703C212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9FEAEA3" w14:textId="37515AC1" w:rsidR="009118E0" w:rsidRDefault="00FA11A1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</w:t>
            </w:r>
            <w:r w:rsidR="00CF4BA2">
              <w:rPr>
                <w:lang w:val="sr-Cyrl-RS"/>
              </w:rPr>
              <w:t>1</w:t>
            </w:r>
            <w:r w:rsidRPr="00777909">
              <w:t>.</w:t>
            </w:r>
            <w:r>
              <w:rPr>
                <w:lang w:val="sr-Cyrl-RS"/>
              </w:rPr>
              <w:t>04</w:t>
            </w:r>
            <w:r w:rsidRPr="00777909">
              <w:t>.202</w:t>
            </w:r>
            <w:r w:rsidR="005F0B70">
              <w:rPr>
                <w:lang w:val="sr-Cyrl-RS"/>
              </w:rPr>
              <w:t>6</w:t>
            </w:r>
            <w:r w:rsidRPr="00777909">
              <w:t>.</w:t>
            </w:r>
          </w:p>
        </w:tc>
        <w:tc>
          <w:tcPr>
            <w:tcW w:w="1510" w:type="dxa"/>
          </w:tcPr>
          <w:p w14:paraId="7A7E6AB1" w14:textId="666E3E4F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5ED01371" w14:textId="4C8C307A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6F86BBBA" w14:textId="3211212F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1EDCBB12" w14:textId="7E5A5BC7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18EC75EB" w14:textId="77777777" w:rsidTr="003C7E5B">
        <w:trPr>
          <w:jc w:val="center"/>
        </w:trPr>
        <w:tc>
          <w:tcPr>
            <w:tcW w:w="1120" w:type="dxa"/>
            <w:vAlign w:val="center"/>
          </w:tcPr>
          <w:p w14:paraId="6F3E4B16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330" w:type="dxa"/>
            <w:vAlign w:val="center"/>
          </w:tcPr>
          <w:p w14:paraId="264D8661" w14:textId="23F7D742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990" w:type="dxa"/>
            <w:vAlign w:val="center"/>
          </w:tcPr>
          <w:p w14:paraId="0728EDCA" w14:textId="07264CDA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48371ADA" w14:textId="50668364" w:rsidR="009118E0" w:rsidRPr="00FA11A1" w:rsidRDefault="00FA11A1" w:rsidP="00337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CF4BA2">
              <w:rPr>
                <w:lang w:val="sr-Cyrl-RS"/>
              </w:rPr>
              <w:t>8</w:t>
            </w:r>
            <w:r>
              <w:rPr>
                <w:lang w:val="sr-Cyrl-RS"/>
              </w:rPr>
              <w:t>.04.202</w:t>
            </w:r>
            <w:r w:rsidR="005F0B70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1510" w:type="dxa"/>
          </w:tcPr>
          <w:p w14:paraId="050DE714" w14:textId="321D8052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0166A17E" w14:textId="1B2AC028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594E0D3A" w14:textId="7A259343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225E5B97" w14:textId="5B04CEDD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2F17F160" w14:textId="77777777" w:rsidTr="003C7E5B">
        <w:trPr>
          <w:jc w:val="center"/>
        </w:trPr>
        <w:tc>
          <w:tcPr>
            <w:tcW w:w="1120" w:type="dxa"/>
            <w:vAlign w:val="center"/>
          </w:tcPr>
          <w:p w14:paraId="4274657A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330" w:type="dxa"/>
            <w:vAlign w:val="center"/>
          </w:tcPr>
          <w:p w14:paraId="0D62468D" w14:textId="349F66A0" w:rsidR="009118E0" w:rsidRDefault="00AA4ED5" w:rsidP="009118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Ст</w:t>
            </w:r>
            <w:r w:rsidR="00F73E71">
              <w:rPr>
                <w:lang w:val="sr-Cyrl-RS"/>
              </w:rPr>
              <w:t>и</w:t>
            </w:r>
            <w:r>
              <w:rPr>
                <w:lang w:val="sr-Cyrl-RS"/>
              </w:rPr>
              <w:t>лови у обликовању, примјена</w:t>
            </w:r>
          </w:p>
        </w:tc>
        <w:tc>
          <w:tcPr>
            <w:tcW w:w="990" w:type="dxa"/>
            <w:vAlign w:val="center"/>
          </w:tcPr>
          <w:p w14:paraId="0E393D9B" w14:textId="4BEBFF5E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44FD277E" w14:textId="225E79D6" w:rsidR="009118E0" w:rsidRDefault="00FA11A1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CF4BA2">
              <w:rPr>
                <w:lang w:val="sr-Cyrl-RS"/>
              </w:rPr>
              <w:t>5</w:t>
            </w:r>
            <w:r w:rsidR="009118E0" w:rsidRPr="001F2567">
              <w:t>.</w:t>
            </w:r>
            <w:r>
              <w:rPr>
                <w:lang w:val="sr-Cyrl-RS"/>
              </w:rPr>
              <w:t>04</w:t>
            </w:r>
            <w:r w:rsidR="009118E0" w:rsidRPr="001F2567">
              <w:t>.202</w:t>
            </w:r>
            <w:r w:rsidR="005F0B70">
              <w:rPr>
                <w:lang w:val="sr-Cyrl-RS"/>
              </w:rPr>
              <w:t>6</w:t>
            </w:r>
            <w:r w:rsidR="009118E0" w:rsidRPr="001F2567">
              <w:t>.</w:t>
            </w:r>
          </w:p>
        </w:tc>
        <w:tc>
          <w:tcPr>
            <w:tcW w:w="1510" w:type="dxa"/>
            <w:vAlign w:val="center"/>
          </w:tcPr>
          <w:p w14:paraId="3EE0F1DA" w14:textId="4C3C8A87" w:rsidR="009118E0" w:rsidRDefault="009118E0" w:rsidP="004E32A8">
            <w:pPr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56AB134F" w14:textId="26F3E789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C1092BD" w14:textId="2E2688B6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22DA6315" w14:textId="693A5F6A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2207A5A4" w14:textId="77777777" w:rsidTr="003C7E5B">
        <w:trPr>
          <w:jc w:val="center"/>
        </w:trPr>
        <w:tc>
          <w:tcPr>
            <w:tcW w:w="1120" w:type="dxa"/>
            <w:vAlign w:val="center"/>
          </w:tcPr>
          <w:p w14:paraId="4493B40F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330" w:type="dxa"/>
            <w:vAlign w:val="center"/>
          </w:tcPr>
          <w:p w14:paraId="5ED57E27" w14:textId="0AC4279A" w:rsidR="009118E0" w:rsidRDefault="003F064A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Критички и практични приступ у истраживању и развоју дизајна; </w:t>
            </w:r>
            <w:r w:rsidR="00AA4ED5">
              <w:rPr>
                <w:lang w:val="sr-Cyrl-BA"/>
              </w:rPr>
              <w:t>Процеси у индустријском дизајну</w:t>
            </w:r>
          </w:p>
        </w:tc>
        <w:tc>
          <w:tcPr>
            <w:tcW w:w="990" w:type="dxa"/>
            <w:vAlign w:val="center"/>
          </w:tcPr>
          <w:p w14:paraId="3F559993" w14:textId="09BF1FB6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51F17C76" w14:textId="278AE94B" w:rsidR="009118E0" w:rsidRDefault="00FA11A1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="00CF4BA2">
              <w:rPr>
                <w:lang w:val="sr-Cyrl-RS"/>
              </w:rPr>
              <w:t>2</w:t>
            </w:r>
            <w:r w:rsidR="009118E0" w:rsidRPr="001F2567">
              <w:t>.</w:t>
            </w:r>
            <w:r>
              <w:rPr>
                <w:lang w:val="sr-Cyrl-RS"/>
              </w:rPr>
              <w:t>04</w:t>
            </w:r>
            <w:r w:rsidR="009118E0" w:rsidRPr="001F2567">
              <w:t>.202</w:t>
            </w:r>
            <w:r w:rsidR="005F0B70">
              <w:rPr>
                <w:lang w:val="sr-Cyrl-RS"/>
              </w:rPr>
              <w:t>6</w:t>
            </w:r>
            <w:r w:rsidR="009118E0" w:rsidRPr="001F2567">
              <w:t>.</w:t>
            </w:r>
          </w:p>
        </w:tc>
        <w:tc>
          <w:tcPr>
            <w:tcW w:w="1510" w:type="dxa"/>
            <w:vAlign w:val="center"/>
          </w:tcPr>
          <w:p w14:paraId="38408F76" w14:textId="60E0616E" w:rsidR="009118E0" w:rsidRDefault="009118E0" w:rsidP="004E32A8">
            <w:pPr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1FCC7E7B" w14:textId="215F51ED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31CFBA5" w14:textId="140A738D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09EE9CF2" w14:textId="276E5651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727F3602" w14:textId="77777777" w:rsidTr="003C7E5B">
        <w:trPr>
          <w:jc w:val="center"/>
        </w:trPr>
        <w:tc>
          <w:tcPr>
            <w:tcW w:w="1120" w:type="dxa"/>
            <w:vAlign w:val="center"/>
          </w:tcPr>
          <w:p w14:paraId="1A6A581E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330" w:type="dxa"/>
            <w:vAlign w:val="center"/>
          </w:tcPr>
          <w:p w14:paraId="66FF7DD1" w14:textId="445EC754" w:rsidR="009118E0" w:rsidRDefault="00AA4ED5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Асортиман и ширење производа унутар групе производа</w:t>
            </w:r>
            <w:r w:rsidR="003F064A">
              <w:rPr>
                <w:lang w:val="sr-Cyrl-BA"/>
              </w:rPr>
              <w:t>; Разрада фамилиоје/сета</w:t>
            </w:r>
          </w:p>
        </w:tc>
        <w:tc>
          <w:tcPr>
            <w:tcW w:w="990" w:type="dxa"/>
            <w:vAlign w:val="center"/>
          </w:tcPr>
          <w:p w14:paraId="728A9DE7" w14:textId="47C57995" w:rsidR="009118E0" w:rsidRDefault="009118E0" w:rsidP="003C7E5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4AD8A519" w14:textId="4EFA3C79" w:rsidR="009118E0" w:rsidRDefault="00CF4BA2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</w:t>
            </w:r>
            <w:r w:rsidR="009118E0" w:rsidRPr="001F2567">
              <w:t>.</w:t>
            </w:r>
            <w:r w:rsidR="004E32A8">
              <w:rPr>
                <w:lang w:val="sr-Cyrl-RS"/>
              </w:rPr>
              <w:t>04</w:t>
            </w:r>
            <w:r w:rsidR="009118E0" w:rsidRPr="001F2567">
              <w:t>.202</w:t>
            </w:r>
            <w:r w:rsidR="005F0B70">
              <w:rPr>
                <w:lang w:val="sr-Cyrl-RS"/>
              </w:rPr>
              <w:t>6</w:t>
            </w:r>
            <w:r w:rsidR="009118E0" w:rsidRPr="001F2567">
              <w:t>.</w:t>
            </w:r>
          </w:p>
        </w:tc>
        <w:tc>
          <w:tcPr>
            <w:tcW w:w="1510" w:type="dxa"/>
            <w:vAlign w:val="center"/>
          </w:tcPr>
          <w:p w14:paraId="7442856C" w14:textId="680C3F31" w:rsidR="009118E0" w:rsidRDefault="009118E0" w:rsidP="004E32A8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37057C2B" w14:textId="1A2644A1" w:rsidR="009118E0" w:rsidRDefault="009118E0" w:rsidP="004E32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687941E1" w14:textId="3B559B97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0EE140CA" w14:textId="779BECED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240E4E7C" w14:textId="77777777" w:rsidTr="003C7E5B">
        <w:trPr>
          <w:jc w:val="center"/>
        </w:trPr>
        <w:tc>
          <w:tcPr>
            <w:tcW w:w="1120" w:type="dxa"/>
            <w:vAlign w:val="center"/>
          </w:tcPr>
          <w:p w14:paraId="1547E683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330" w:type="dxa"/>
            <w:vAlign w:val="center"/>
          </w:tcPr>
          <w:p w14:paraId="27155032" w14:textId="69992C0E" w:rsidR="009118E0" w:rsidRPr="00717271" w:rsidRDefault="00AA4ED5" w:rsidP="009118E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Макете, прототипи</w:t>
            </w:r>
          </w:p>
        </w:tc>
        <w:tc>
          <w:tcPr>
            <w:tcW w:w="990" w:type="dxa"/>
            <w:vAlign w:val="center"/>
          </w:tcPr>
          <w:p w14:paraId="77B24649" w14:textId="1C0B0A21" w:rsidR="009118E0" w:rsidRDefault="009118E0" w:rsidP="003C7E5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0D3F513D" w14:textId="12AD57B5" w:rsidR="009118E0" w:rsidRDefault="004E32A8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</w:t>
            </w:r>
            <w:r w:rsidR="00CF4BA2">
              <w:rPr>
                <w:lang w:val="sr-Cyrl-RS"/>
              </w:rPr>
              <w:t>6</w:t>
            </w:r>
            <w:r w:rsidR="009118E0" w:rsidRPr="001F2567">
              <w:t>.</w:t>
            </w:r>
            <w:r>
              <w:rPr>
                <w:lang w:val="sr-Cyrl-RS"/>
              </w:rPr>
              <w:t>05</w:t>
            </w:r>
            <w:r w:rsidR="009118E0" w:rsidRPr="001F2567">
              <w:t>.202</w:t>
            </w:r>
            <w:r w:rsidR="005F0B70">
              <w:rPr>
                <w:lang w:val="sr-Cyrl-RS"/>
              </w:rPr>
              <w:t>6</w:t>
            </w:r>
            <w:r w:rsidR="009118E0" w:rsidRPr="001F2567">
              <w:t>.</w:t>
            </w:r>
          </w:p>
        </w:tc>
        <w:tc>
          <w:tcPr>
            <w:tcW w:w="1510" w:type="dxa"/>
          </w:tcPr>
          <w:p w14:paraId="511C483B" w14:textId="67928482" w:rsidR="009118E0" w:rsidRDefault="009118E0" w:rsidP="009118E0">
            <w:pPr>
              <w:jc w:val="center"/>
              <w:rPr>
                <w:lang w:val="sr-Cyrl-BA"/>
              </w:rPr>
            </w:pPr>
            <w:r w:rsidRPr="0082711D">
              <w:t>12:00 – 13:30</w:t>
            </w:r>
          </w:p>
        </w:tc>
        <w:tc>
          <w:tcPr>
            <w:tcW w:w="1260" w:type="dxa"/>
            <w:vAlign w:val="center"/>
          </w:tcPr>
          <w:p w14:paraId="450BECAE" w14:textId="493EA754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583A29A" w14:textId="272BE19A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5601F484" w14:textId="144F3C6F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4F3C9BFB" w14:textId="77777777" w:rsidTr="003C7E5B">
        <w:trPr>
          <w:jc w:val="center"/>
        </w:trPr>
        <w:tc>
          <w:tcPr>
            <w:tcW w:w="1120" w:type="dxa"/>
            <w:vAlign w:val="center"/>
          </w:tcPr>
          <w:p w14:paraId="53E5BF6A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330" w:type="dxa"/>
            <w:vAlign w:val="center"/>
          </w:tcPr>
          <w:p w14:paraId="39E08816" w14:textId="4B328A87" w:rsidR="009118E0" w:rsidRDefault="00AA4ED5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Дизајн тим – теорија и пракса</w:t>
            </w:r>
          </w:p>
        </w:tc>
        <w:tc>
          <w:tcPr>
            <w:tcW w:w="990" w:type="dxa"/>
            <w:vAlign w:val="center"/>
          </w:tcPr>
          <w:p w14:paraId="75D18D3B" w14:textId="31E9DCB2" w:rsidR="009118E0" w:rsidRDefault="009118E0" w:rsidP="003C7E5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0323F717" w14:textId="7083C476" w:rsidR="009118E0" w:rsidRDefault="004E32A8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CF4BA2">
              <w:rPr>
                <w:lang w:val="sr-Cyrl-RS"/>
              </w:rPr>
              <w:t>3</w:t>
            </w:r>
            <w:r w:rsidR="009118E0" w:rsidRPr="001F2567">
              <w:t>.</w:t>
            </w:r>
            <w:r>
              <w:rPr>
                <w:lang w:val="sr-Cyrl-RS"/>
              </w:rPr>
              <w:t>05</w:t>
            </w:r>
            <w:r w:rsidR="009118E0" w:rsidRPr="001F2567">
              <w:t>.202</w:t>
            </w:r>
            <w:r w:rsidR="005F0B70">
              <w:rPr>
                <w:lang w:val="sr-Cyrl-RS"/>
              </w:rPr>
              <w:t>6</w:t>
            </w:r>
            <w:r w:rsidR="009118E0" w:rsidRPr="001F2567">
              <w:t>.</w:t>
            </w:r>
          </w:p>
        </w:tc>
        <w:tc>
          <w:tcPr>
            <w:tcW w:w="1510" w:type="dxa"/>
          </w:tcPr>
          <w:p w14:paraId="15CADB24" w14:textId="3C9EFAB3" w:rsidR="009118E0" w:rsidRDefault="009118E0" w:rsidP="009118E0">
            <w:pPr>
              <w:jc w:val="center"/>
              <w:rPr>
                <w:lang w:val="sr-Cyrl-BA"/>
              </w:rPr>
            </w:pPr>
            <w:r w:rsidRPr="0082711D">
              <w:t>12:00 – 13:30</w:t>
            </w:r>
          </w:p>
        </w:tc>
        <w:tc>
          <w:tcPr>
            <w:tcW w:w="1260" w:type="dxa"/>
            <w:vAlign w:val="center"/>
          </w:tcPr>
          <w:p w14:paraId="2245A6E2" w14:textId="68C8311E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651FFC6C" w14:textId="4CEEECA1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1723B0A6" w14:textId="28CF7C8F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7A157CD9" w14:textId="77777777" w:rsidTr="003C7E5B">
        <w:trPr>
          <w:jc w:val="center"/>
        </w:trPr>
        <w:tc>
          <w:tcPr>
            <w:tcW w:w="1120" w:type="dxa"/>
            <w:vAlign w:val="center"/>
          </w:tcPr>
          <w:p w14:paraId="6338D78E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bookmarkStart w:id="4" w:name="_Hlk114832227"/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330" w:type="dxa"/>
            <w:vAlign w:val="center"/>
          </w:tcPr>
          <w:p w14:paraId="50714000" w14:textId="7343B94F" w:rsidR="009118E0" w:rsidRDefault="00AA4ED5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Ауторска права у ИД-у</w:t>
            </w:r>
            <w:r w:rsidR="003F064A">
              <w:rPr>
                <w:lang w:val="sr-Cyrl-BA"/>
              </w:rPr>
              <w:t xml:space="preserve">; </w:t>
            </w:r>
            <w:r w:rsidR="003F064A">
              <w:rPr>
                <w:lang w:val="sr-Cyrl-RS"/>
              </w:rPr>
              <w:t xml:space="preserve">; Право и заштита дизајна </w:t>
            </w:r>
            <w:r w:rsidR="003F064A">
              <w:rPr>
                <w:lang w:val="sr-Cyrl-RS"/>
              </w:rPr>
              <w:t>и</w:t>
            </w:r>
            <w:r w:rsidR="003F064A">
              <w:rPr>
                <w:lang w:val="sr-Cyrl-RS"/>
              </w:rPr>
              <w:t>ндустри</w:t>
            </w:r>
            <w:r w:rsidR="003F064A">
              <w:rPr>
                <w:lang w:val="sr-Cyrl-RS"/>
              </w:rPr>
              <w:t>јс</w:t>
            </w:r>
            <w:r w:rsidR="003F064A">
              <w:rPr>
                <w:lang w:val="sr-Cyrl-RS"/>
              </w:rPr>
              <w:t>ких производа</w:t>
            </w:r>
          </w:p>
        </w:tc>
        <w:tc>
          <w:tcPr>
            <w:tcW w:w="990" w:type="dxa"/>
            <w:vAlign w:val="center"/>
          </w:tcPr>
          <w:p w14:paraId="23B1192B" w14:textId="559D6C5E" w:rsidR="009118E0" w:rsidRDefault="009118E0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5C1F3FF1" w14:textId="5D890499" w:rsidR="009118E0" w:rsidRPr="004E32A8" w:rsidRDefault="004E32A8" w:rsidP="00337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F4BA2">
              <w:rPr>
                <w:lang w:val="sr-Cyrl-RS"/>
              </w:rPr>
              <w:t>0</w:t>
            </w:r>
            <w:r w:rsidR="009118E0" w:rsidRPr="001F2567">
              <w:t>.</w:t>
            </w:r>
            <w:r>
              <w:rPr>
                <w:lang w:val="sr-Cyrl-RS"/>
              </w:rPr>
              <w:t>05</w:t>
            </w:r>
            <w:r w:rsidR="009118E0" w:rsidRPr="001F2567">
              <w:t>.202</w:t>
            </w:r>
            <w:r w:rsidR="005F0B70">
              <w:rPr>
                <w:lang w:val="sr-Cyrl-RS"/>
              </w:rPr>
              <w:t>6</w:t>
            </w:r>
            <w:r w:rsidR="009118E0" w:rsidRPr="001F2567">
              <w:t>.</w:t>
            </w:r>
          </w:p>
        </w:tc>
        <w:tc>
          <w:tcPr>
            <w:tcW w:w="1510" w:type="dxa"/>
          </w:tcPr>
          <w:p w14:paraId="35E4D8AB" w14:textId="156CA4A1" w:rsidR="009118E0" w:rsidRDefault="009118E0" w:rsidP="009118E0">
            <w:pPr>
              <w:jc w:val="center"/>
              <w:rPr>
                <w:lang w:val="sr-Cyrl-BA"/>
              </w:rPr>
            </w:pPr>
            <w:r w:rsidRPr="006F3AFD">
              <w:t>12:00 – 13:30</w:t>
            </w:r>
          </w:p>
        </w:tc>
        <w:tc>
          <w:tcPr>
            <w:tcW w:w="1260" w:type="dxa"/>
            <w:vAlign w:val="center"/>
          </w:tcPr>
          <w:p w14:paraId="2758E2FA" w14:textId="76C56CE7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180855E8" w14:textId="551E3EB0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12D46AE5" w14:textId="205F2228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1013B26E" w14:textId="77777777" w:rsidTr="003C7E5B">
        <w:trPr>
          <w:jc w:val="center"/>
        </w:trPr>
        <w:tc>
          <w:tcPr>
            <w:tcW w:w="1120" w:type="dxa"/>
            <w:vAlign w:val="center"/>
          </w:tcPr>
          <w:p w14:paraId="256390BD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330" w:type="dxa"/>
            <w:vAlign w:val="center"/>
          </w:tcPr>
          <w:p w14:paraId="5CB54A3F" w14:textId="30F37B97" w:rsidR="009118E0" w:rsidRDefault="00AA4ED5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Завршна презентација производа</w:t>
            </w:r>
          </w:p>
        </w:tc>
        <w:tc>
          <w:tcPr>
            <w:tcW w:w="990" w:type="dxa"/>
            <w:vAlign w:val="center"/>
          </w:tcPr>
          <w:p w14:paraId="31EE4202" w14:textId="7BB6B8F4" w:rsidR="009118E0" w:rsidRDefault="009118E0" w:rsidP="003C7E5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1C670884" w14:textId="5AA1963E" w:rsidR="009118E0" w:rsidRDefault="004E32A8" w:rsidP="003378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="00CF4BA2">
              <w:rPr>
                <w:lang w:val="sr-Cyrl-RS"/>
              </w:rPr>
              <w:t>7</w:t>
            </w:r>
            <w:r w:rsidR="009118E0" w:rsidRPr="00603015">
              <w:t>.0</w:t>
            </w:r>
            <w:r>
              <w:rPr>
                <w:lang w:val="sr-Cyrl-RS"/>
              </w:rPr>
              <w:t>5</w:t>
            </w:r>
            <w:r w:rsidR="009118E0" w:rsidRPr="00603015">
              <w:t>.202</w:t>
            </w:r>
            <w:r w:rsidR="005F0B70">
              <w:rPr>
                <w:lang w:val="sr-Cyrl-RS"/>
              </w:rPr>
              <w:t>6</w:t>
            </w:r>
            <w:r w:rsidR="009118E0" w:rsidRPr="00603015">
              <w:t>.</w:t>
            </w:r>
          </w:p>
        </w:tc>
        <w:tc>
          <w:tcPr>
            <w:tcW w:w="1510" w:type="dxa"/>
            <w:vAlign w:val="center"/>
          </w:tcPr>
          <w:p w14:paraId="37BE75DD" w14:textId="5447C941" w:rsidR="009118E0" w:rsidRDefault="009118E0" w:rsidP="004E32A8">
            <w:pPr>
              <w:rPr>
                <w:lang w:val="sr-Cyrl-BA"/>
              </w:rPr>
            </w:pPr>
            <w:r w:rsidRPr="006F3AFD">
              <w:t>12:00 – 13:30</w:t>
            </w:r>
          </w:p>
        </w:tc>
        <w:tc>
          <w:tcPr>
            <w:tcW w:w="1260" w:type="dxa"/>
            <w:vAlign w:val="center"/>
          </w:tcPr>
          <w:p w14:paraId="20BC64D2" w14:textId="4FC790D1" w:rsidR="009118E0" w:rsidRDefault="009118E0" w:rsidP="004E32A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6749557" w14:textId="34009701" w:rsidR="009118E0" w:rsidRDefault="009118E0" w:rsidP="003C7E5B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71922EA0" w14:textId="74C85226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50F9A816" w14:textId="77777777" w:rsidTr="003C7E5B">
        <w:trPr>
          <w:jc w:val="center"/>
        </w:trPr>
        <w:tc>
          <w:tcPr>
            <w:tcW w:w="1120" w:type="dxa"/>
            <w:vAlign w:val="center"/>
          </w:tcPr>
          <w:p w14:paraId="22B48B57" w14:textId="44843435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XVI</w:t>
            </w:r>
          </w:p>
        </w:tc>
        <w:tc>
          <w:tcPr>
            <w:tcW w:w="1305" w:type="dxa"/>
            <w:vAlign w:val="center"/>
          </w:tcPr>
          <w:p w14:paraId="03525410" w14:textId="501DFB6B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330" w:type="dxa"/>
            <w:vAlign w:val="center"/>
          </w:tcPr>
          <w:p w14:paraId="086F99EC" w14:textId="2AB48C40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990" w:type="dxa"/>
            <w:vAlign w:val="center"/>
          </w:tcPr>
          <w:p w14:paraId="3C709761" w14:textId="28333456" w:rsidR="009118E0" w:rsidRPr="00DD7DE5" w:rsidRDefault="009118E0" w:rsidP="003378AB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466C27E4" w14:textId="1B904AA6" w:rsidR="009118E0" w:rsidRPr="003C7E5B" w:rsidRDefault="004E32A8" w:rsidP="003378AB">
            <w:pPr>
              <w:jc w:val="center"/>
              <w:rPr>
                <w:szCs w:val="24"/>
                <w:lang w:val="sr-Cyrl-BA"/>
              </w:rPr>
            </w:pPr>
            <w:r w:rsidRPr="003C7E5B">
              <w:rPr>
                <w:szCs w:val="24"/>
                <w:lang w:val="sr-Cyrl-RS"/>
              </w:rPr>
              <w:t>0</w:t>
            </w:r>
            <w:r w:rsidR="00CF4BA2">
              <w:rPr>
                <w:szCs w:val="24"/>
                <w:lang w:val="sr-Cyrl-RS"/>
              </w:rPr>
              <w:t>3</w:t>
            </w:r>
            <w:r w:rsidR="009118E0" w:rsidRPr="003C7E5B">
              <w:rPr>
                <w:szCs w:val="24"/>
              </w:rPr>
              <w:t>.0</w:t>
            </w:r>
            <w:r w:rsidRPr="003C7E5B">
              <w:rPr>
                <w:szCs w:val="24"/>
                <w:lang w:val="sr-Cyrl-RS"/>
              </w:rPr>
              <w:t>6</w:t>
            </w:r>
            <w:r w:rsidR="009118E0" w:rsidRPr="003C7E5B">
              <w:rPr>
                <w:szCs w:val="24"/>
              </w:rPr>
              <w:t>.202</w:t>
            </w:r>
            <w:r w:rsidR="005F0B70">
              <w:rPr>
                <w:szCs w:val="24"/>
                <w:lang w:val="sr-Cyrl-RS"/>
              </w:rPr>
              <w:t>6</w:t>
            </w:r>
            <w:r w:rsidR="009118E0" w:rsidRPr="003C7E5B">
              <w:rPr>
                <w:szCs w:val="24"/>
              </w:rPr>
              <w:t>.</w:t>
            </w:r>
          </w:p>
        </w:tc>
        <w:tc>
          <w:tcPr>
            <w:tcW w:w="1510" w:type="dxa"/>
          </w:tcPr>
          <w:p w14:paraId="3E432135" w14:textId="6E1D4FB8" w:rsidR="009118E0" w:rsidRDefault="009118E0" w:rsidP="009118E0">
            <w:pPr>
              <w:jc w:val="center"/>
              <w:rPr>
                <w:lang w:val="sr-Cyrl-BA"/>
              </w:rPr>
            </w:pPr>
            <w:r w:rsidRPr="006F3AFD">
              <w:t>12:00 – 13:30</w:t>
            </w:r>
          </w:p>
        </w:tc>
        <w:tc>
          <w:tcPr>
            <w:tcW w:w="1260" w:type="dxa"/>
            <w:vAlign w:val="center"/>
          </w:tcPr>
          <w:p w14:paraId="305DBDC1" w14:textId="3C62602C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1745643E" w14:textId="25104CBB" w:rsidR="009118E0" w:rsidRPr="007F3DE9" w:rsidRDefault="009118E0" w:rsidP="003C7E5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5C234ACE" w14:textId="440F5F02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</w:tbl>
    <w:bookmarkEnd w:id="3"/>
    <w:bookmarkEnd w:id="4"/>
    <w:p w14:paraId="5C6E5EEB" w14:textId="1D64CCE8" w:rsidR="00F73E71" w:rsidRDefault="00C14C97" w:rsidP="00ED43C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5E6FD6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10CDA761" w14:textId="77777777" w:rsidR="005E6FD6" w:rsidRPr="00ED43C7" w:rsidRDefault="005E6FD6" w:rsidP="00ED43C7">
      <w:pPr>
        <w:spacing w:before="80"/>
        <w:rPr>
          <w:sz w:val="20"/>
          <w:szCs w:val="20"/>
          <w:lang w:val="sr-Cyrl-BA"/>
        </w:rPr>
      </w:pPr>
    </w:p>
    <w:p w14:paraId="113C3364" w14:textId="77777777" w:rsidR="00F73E71" w:rsidRDefault="00F73E71" w:rsidP="00F73E71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3029"/>
        <w:gridCol w:w="1213"/>
        <w:gridCol w:w="1418"/>
        <w:gridCol w:w="1531"/>
        <w:gridCol w:w="1531"/>
        <w:gridCol w:w="379"/>
        <w:gridCol w:w="2268"/>
      </w:tblGrid>
      <w:tr w:rsidR="00F73E71" w:rsidRPr="009F0721" w14:paraId="1C88CD2F" w14:textId="77777777" w:rsidTr="00ED43C7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4D8C4AE2" w14:textId="77777777" w:rsidR="00F73E71" w:rsidRPr="009F0721" w:rsidRDefault="00F73E71" w:rsidP="00862ACE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A21ABDA" w14:textId="77777777" w:rsidR="00F73E71" w:rsidRPr="009F0721" w:rsidRDefault="00F73E71" w:rsidP="00862A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8CA8551" w14:textId="77777777" w:rsidR="00F73E71" w:rsidRDefault="00F73E71" w:rsidP="00862A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3029" w:type="dxa"/>
            <w:shd w:val="clear" w:color="auto" w:fill="DEEAF6" w:themeFill="accent1" w:themeFillTint="33"/>
            <w:vAlign w:val="center"/>
          </w:tcPr>
          <w:p w14:paraId="2C6933F7" w14:textId="77777777" w:rsidR="00F73E71" w:rsidRPr="009F0721" w:rsidRDefault="00F73E71" w:rsidP="00862AC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13" w:type="dxa"/>
            <w:shd w:val="clear" w:color="auto" w:fill="DEEAF6" w:themeFill="accent1" w:themeFillTint="33"/>
            <w:vAlign w:val="center"/>
          </w:tcPr>
          <w:p w14:paraId="5AFB65C4" w14:textId="77777777" w:rsidR="00F73E71" w:rsidRDefault="00F73E71" w:rsidP="00862AC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97C04A3" w14:textId="77777777" w:rsidR="00F73E71" w:rsidRDefault="00F73E71" w:rsidP="00862A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25CAEBC2" w14:textId="77777777" w:rsidR="00F73E71" w:rsidRDefault="00F73E71" w:rsidP="00862A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4C345C5" w14:textId="77777777" w:rsidR="00F73E71" w:rsidRDefault="00F73E71" w:rsidP="00862AC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02587DAC" w14:textId="77777777" w:rsidR="00F73E71" w:rsidRDefault="00F73E71" w:rsidP="00862A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7D9E091" w14:textId="77777777" w:rsidR="00F73E71" w:rsidRDefault="00F73E71" w:rsidP="00862AC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A16DF1" w:rsidRPr="00D00B6C" w14:paraId="661C6FBF" w14:textId="77777777" w:rsidTr="00ED43C7">
        <w:trPr>
          <w:jc w:val="center"/>
        </w:trPr>
        <w:tc>
          <w:tcPr>
            <w:tcW w:w="1134" w:type="dxa"/>
            <w:vAlign w:val="center"/>
          </w:tcPr>
          <w:p w14:paraId="47343886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9694C37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179DA42A" w14:textId="77777777" w:rsidR="00A16DF1" w:rsidRDefault="00A16DF1" w:rsidP="00A16DF1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15AF8BFE" w14:textId="7AC872D9" w:rsidR="00A16DF1" w:rsidRPr="005E0F98" w:rsidRDefault="00A16DF1" w:rsidP="00A16DF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Основа, фронтални и бочни изглед – мјерење и пројекције заданог производа; Размјера</w:t>
            </w:r>
          </w:p>
        </w:tc>
        <w:tc>
          <w:tcPr>
            <w:tcW w:w="1213" w:type="dxa"/>
            <w:vAlign w:val="center"/>
          </w:tcPr>
          <w:p w14:paraId="0A9A539D" w14:textId="224FBA79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1530F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D865452" w14:textId="51F2B54C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 w:rsidRPr="00777909">
              <w:t>.</w:t>
            </w:r>
            <w:r>
              <w:rPr>
                <w:lang w:val="sr-Cyrl-RS"/>
              </w:rPr>
              <w:t>02</w:t>
            </w:r>
            <w:r w:rsidRPr="00777909">
              <w:t>.202</w:t>
            </w:r>
            <w:r>
              <w:rPr>
                <w:lang w:val="sr-Cyrl-RS"/>
              </w:rPr>
              <w:t>6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055DC707" w14:textId="76F9BB84" w:rsidR="00A16DF1" w:rsidRDefault="00A16DF1" w:rsidP="00A16DF1">
            <w:pPr>
              <w:jc w:val="center"/>
              <w:rPr>
                <w:lang w:val="sr-Cyrl-BA"/>
              </w:rPr>
            </w:pPr>
            <w:r w:rsidRPr="00BD53D6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79A906F8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647D5778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7918EB4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220DB6" w14:paraId="1B8A5F64" w14:textId="77777777" w:rsidTr="00ED43C7">
        <w:trPr>
          <w:jc w:val="center"/>
        </w:trPr>
        <w:tc>
          <w:tcPr>
            <w:tcW w:w="1134" w:type="dxa"/>
            <w:vAlign w:val="center"/>
          </w:tcPr>
          <w:p w14:paraId="6BF7E2DA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1FC6B7B0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2581A365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796625F7" w14:textId="787DA1B5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Котирање – задани производ</w:t>
            </w:r>
          </w:p>
        </w:tc>
        <w:tc>
          <w:tcPr>
            <w:tcW w:w="1213" w:type="dxa"/>
            <w:vAlign w:val="center"/>
          </w:tcPr>
          <w:p w14:paraId="5ECB717C" w14:textId="1CEAF2B6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1530F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DCD8C85" w14:textId="1D9E79CA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25</w:t>
            </w:r>
            <w:r w:rsidRPr="00777909">
              <w:t>.</w:t>
            </w:r>
            <w:r>
              <w:rPr>
                <w:lang w:val="sr-Cyrl-RS"/>
              </w:rPr>
              <w:t>02</w:t>
            </w:r>
            <w:r w:rsidRPr="00777909">
              <w:t>.202</w:t>
            </w:r>
            <w:r>
              <w:rPr>
                <w:lang w:val="sr-Cyrl-RS"/>
              </w:rPr>
              <w:t>6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1194A86E" w14:textId="1E81314D" w:rsidR="00A16DF1" w:rsidRDefault="00A16DF1" w:rsidP="00A16DF1">
            <w:pPr>
              <w:jc w:val="center"/>
              <w:rPr>
                <w:lang w:val="sr-Cyrl-BA"/>
              </w:rPr>
            </w:pPr>
            <w:r w:rsidRPr="00BD53D6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0F0E3CD6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30408C0D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7498BF1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220DB6" w14:paraId="690027AE" w14:textId="77777777" w:rsidTr="00ED43C7">
        <w:trPr>
          <w:jc w:val="center"/>
        </w:trPr>
        <w:tc>
          <w:tcPr>
            <w:tcW w:w="1134" w:type="dxa"/>
            <w:vAlign w:val="center"/>
          </w:tcPr>
          <w:p w14:paraId="267A33B4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391E58F5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C477D4D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3D9EEC0F" w14:textId="73515416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Пројекције и котирање, рад на сопственом производу</w:t>
            </w:r>
          </w:p>
        </w:tc>
        <w:tc>
          <w:tcPr>
            <w:tcW w:w="1213" w:type="dxa"/>
            <w:vAlign w:val="center"/>
          </w:tcPr>
          <w:p w14:paraId="14D2C34F" w14:textId="2341BC08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1530F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49B6897" w14:textId="63CEB1E9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04</w:t>
            </w:r>
            <w:r w:rsidRPr="00777909">
              <w:t>.</w:t>
            </w:r>
            <w:r>
              <w:rPr>
                <w:lang w:val="sr-Cyrl-RS"/>
              </w:rPr>
              <w:t>03</w:t>
            </w:r>
            <w:r w:rsidRPr="00777909">
              <w:t>.202</w:t>
            </w:r>
            <w:r>
              <w:rPr>
                <w:lang w:val="sr-Cyrl-RS"/>
              </w:rPr>
              <w:t>6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09086038" w14:textId="73E95DA8" w:rsidR="00A16DF1" w:rsidRDefault="00A16DF1" w:rsidP="00A16DF1">
            <w:pPr>
              <w:jc w:val="center"/>
              <w:rPr>
                <w:lang w:val="sr-Cyrl-BA"/>
              </w:rPr>
            </w:pPr>
            <w:r w:rsidRPr="00BD53D6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21600575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7BBE2D6C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9E172DB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220DB6" w14:paraId="34D89E82" w14:textId="77777777" w:rsidTr="00ED43C7">
        <w:trPr>
          <w:jc w:val="center"/>
        </w:trPr>
        <w:tc>
          <w:tcPr>
            <w:tcW w:w="1134" w:type="dxa"/>
            <w:vAlign w:val="center"/>
          </w:tcPr>
          <w:p w14:paraId="45FF1C2C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IV</w:t>
            </w:r>
          </w:p>
        </w:tc>
        <w:tc>
          <w:tcPr>
            <w:tcW w:w="1021" w:type="dxa"/>
            <w:vAlign w:val="center"/>
          </w:tcPr>
          <w:p w14:paraId="66E89548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03B3C812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230F1702" w14:textId="67F37347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Пројекције и котирање, рад на сопственом производу</w:t>
            </w:r>
          </w:p>
        </w:tc>
        <w:tc>
          <w:tcPr>
            <w:tcW w:w="1213" w:type="dxa"/>
            <w:vAlign w:val="center"/>
          </w:tcPr>
          <w:p w14:paraId="14F2719C" w14:textId="7EF5EEBF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1530F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3FD24E5" w14:textId="18482B0E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</w:t>
            </w:r>
            <w:r w:rsidRPr="00777909">
              <w:t>.</w:t>
            </w:r>
            <w:r>
              <w:rPr>
                <w:lang w:val="sr-Cyrl-RS"/>
              </w:rPr>
              <w:t>03</w:t>
            </w:r>
            <w:r w:rsidRPr="00777909">
              <w:t>.202</w:t>
            </w:r>
            <w:r>
              <w:rPr>
                <w:lang w:val="sr-Cyrl-RS"/>
              </w:rPr>
              <w:t>6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117D3A03" w14:textId="4F65E60F" w:rsidR="00A16DF1" w:rsidRDefault="00A16DF1" w:rsidP="00A16DF1">
            <w:pPr>
              <w:jc w:val="center"/>
              <w:rPr>
                <w:lang w:val="sr-Cyrl-BA"/>
              </w:rPr>
            </w:pPr>
            <w:r w:rsidRPr="00BD53D6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0C27503F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5B3E3B7B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D7CB92B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220DB6" w14:paraId="2A1D323A" w14:textId="77777777" w:rsidTr="00ED43C7">
        <w:trPr>
          <w:trHeight w:val="1187"/>
          <w:jc w:val="center"/>
        </w:trPr>
        <w:tc>
          <w:tcPr>
            <w:tcW w:w="1134" w:type="dxa"/>
            <w:vAlign w:val="center"/>
          </w:tcPr>
          <w:p w14:paraId="7545ACAD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CFE65AF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168F8F5E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1C7BC3BF" w14:textId="06F3AB71" w:rsidR="00A16DF1" w:rsidRPr="00C22C8A" w:rsidRDefault="00A16DF1" w:rsidP="00A16DF1">
            <w:pPr>
              <w:ind w:left="57"/>
            </w:pPr>
            <w:r>
              <w:rPr>
                <w:lang w:val="sr-Cyrl-BA"/>
              </w:rPr>
              <w:t>Одабир материјала, описи, начини материјализације на скици, композиција (елементи и принципи форме)</w:t>
            </w:r>
          </w:p>
        </w:tc>
        <w:tc>
          <w:tcPr>
            <w:tcW w:w="1213" w:type="dxa"/>
            <w:vAlign w:val="center"/>
          </w:tcPr>
          <w:p w14:paraId="53112B83" w14:textId="7706667B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1530F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4BF121C" w14:textId="13BF709C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 w:rsidRPr="00777909">
              <w:t>.</w:t>
            </w:r>
            <w:r>
              <w:rPr>
                <w:lang w:val="sr-Cyrl-RS"/>
              </w:rPr>
              <w:t>03</w:t>
            </w:r>
            <w:r w:rsidRPr="00777909">
              <w:t>.202</w:t>
            </w:r>
            <w:r>
              <w:rPr>
                <w:lang w:val="sr-Cyrl-RS"/>
              </w:rPr>
              <w:t>6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4126ADFD" w14:textId="5CDC883B" w:rsidR="00A16DF1" w:rsidRDefault="00A16DF1" w:rsidP="00A16DF1">
            <w:pPr>
              <w:jc w:val="center"/>
              <w:rPr>
                <w:lang w:val="sr-Cyrl-BA"/>
              </w:rPr>
            </w:pPr>
            <w:r w:rsidRPr="00BD53D6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03ED9962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4D21E93E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8FDC28C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220DB6" w14:paraId="24E127C5" w14:textId="77777777" w:rsidTr="00ED43C7">
        <w:trPr>
          <w:jc w:val="center"/>
        </w:trPr>
        <w:tc>
          <w:tcPr>
            <w:tcW w:w="1134" w:type="dxa"/>
            <w:vAlign w:val="center"/>
          </w:tcPr>
          <w:p w14:paraId="3D1CABD8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FF94FF8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A7D900B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6E0BE39D" w14:textId="01A23AC1" w:rsidR="00A16DF1" w:rsidRPr="004C42E4" w:rsidRDefault="00A16DF1" w:rsidP="00A16DF1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BA"/>
              </w:rPr>
              <w:t>Макета у заданој размјери</w:t>
            </w:r>
          </w:p>
        </w:tc>
        <w:tc>
          <w:tcPr>
            <w:tcW w:w="1213" w:type="dxa"/>
            <w:vAlign w:val="center"/>
          </w:tcPr>
          <w:p w14:paraId="5927F445" w14:textId="666A4BD6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1530F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CD2ED2E" w14:textId="3BEAB789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25</w:t>
            </w:r>
            <w:r w:rsidRPr="00777909">
              <w:t>.</w:t>
            </w:r>
            <w:r>
              <w:rPr>
                <w:lang w:val="sr-Cyrl-RS"/>
              </w:rPr>
              <w:t>03</w:t>
            </w:r>
            <w:r w:rsidRPr="00777909">
              <w:t>.202</w:t>
            </w:r>
            <w:r>
              <w:rPr>
                <w:lang w:val="sr-Cyrl-RS"/>
              </w:rPr>
              <w:t>6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72E1F00C" w14:textId="5BD043F9" w:rsidR="00A16DF1" w:rsidRDefault="00A16DF1" w:rsidP="00A16DF1">
            <w:pPr>
              <w:jc w:val="center"/>
              <w:rPr>
                <w:lang w:val="sr-Cyrl-BA"/>
              </w:rPr>
            </w:pPr>
            <w:r w:rsidRPr="00BD53D6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60C303C1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3473E5A5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D3DBF4F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220DB6" w14:paraId="51CD30F9" w14:textId="77777777" w:rsidTr="00ED43C7">
        <w:trPr>
          <w:jc w:val="center"/>
        </w:trPr>
        <w:tc>
          <w:tcPr>
            <w:tcW w:w="1134" w:type="dxa"/>
            <w:vAlign w:val="center"/>
          </w:tcPr>
          <w:p w14:paraId="6CBF83E2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A3374B5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311041D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6ED7CDDC" w14:textId="5C80F465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радова пред колоквијум, завршна презентација</w:t>
            </w:r>
          </w:p>
        </w:tc>
        <w:tc>
          <w:tcPr>
            <w:tcW w:w="1213" w:type="dxa"/>
            <w:vAlign w:val="center"/>
          </w:tcPr>
          <w:p w14:paraId="68015E8A" w14:textId="09BF8CFA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9727C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794CA73" w14:textId="44ED226D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01</w:t>
            </w:r>
            <w:r w:rsidRPr="00777909">
              <w:t>.</w:t>
            </w:r>
            <w:r>
              <w:rPr>
                <w:lang w:val="sr-Cyrl-RS"/>
              </w:rPr>
              <w:t>04</w:t>
            </w:r>
            <w:r w:rsidRPr="00777909">
              <w:t>.202</w:t>
            </w:r>
            <w:r>
              <w:rPr>
                <w:lang w:val="sr-Cyrl-RS"/>
              </w:rPr>
              <w:t>6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422749FC" w14:textId="56D128CF" w:rsidR="00A16DF1" w:rsidRDefault="00A16DF1" w:rsidP="00A16DF1">
            <w:pPr>
              <w:jc w:val="center"/>
              <w:rPr>
                <w:lang w:val="sr-Cyrl-BA"/>
              </w:rPr>
            </w:pPr>
            <w:r w:rsidRPr="00EC71D2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784E28D4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69813683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153634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220DB6" w14:paraId="46860A63" w14:textId="77777777" w:rsidTr="00ED43C7">
        <w:trPr>
          <w:jc w:val="center"/>
        </w:trPr>
        <w:tc>
          <w:tcPr>
            <w:tcW w:w="1134" w:type="dxa"/>
            <w:vAlign w:val="center"/>
          </w:tcPr>
          <w:p w14:paraId="47DC9041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396F89C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1CC6133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18B9A3FE" w14:textId="77777777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1213" w:type="dxa"/>
            <w:vAlign w:val="center"/>
          </w:tcPr>
          <w:p w14:paraId="24D4FF2D" w14:textId="7728826E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9727C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A4E18CC" w14:textId="57BF0213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08.04.2026.</w:t>
            </w:r>
          </w:p>
        </w:tc>
        <w:tc>
          <w:tcPr>
            <w:tcW w:w="1531" w:type="dxa"/>
            <w:vAlign w:val="center"/>
          </w:tcPr>
          <w:p w14:paraId="411A0D78" w14:textId="6D4294FD" w:rsidR="00A16DF1" w:rsidRDefault="00A16DF1" w:rsidP="00A16DF1">
            <w:pPr>
              <w:jc w:val="center"/>
              <w:rPr>
                <w:lang w:val="sr-Cyrl-BA"/>
              </w:rPr>
            </w:pPr>
            <w:r w:rsidRPr="00EC71D2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1F8399C0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16AE1678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FA0CA85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9F0721" w14:paraId="3434B49C" w14:textId="77777777" w:rsidTr="00ED43C7">
        <w:trPr>
          <w:jc w:val="center"/>
        </w:trPr>
        <w:tc>
          <w:tcPr>
            <w:tcW w:w="1134" w:type="dxa"/>
            <w:vAlign w:val="center"/>
          </w:tcPr>
          <w:p w14:paraId="1F49490A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5983CCA3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04E7869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4D6E1CE6" w14:textId="7B06D019" w:rsidR="00A16DF1" w:rsidRPr="00733B52" w:rsidRDefault="00A16DF1" w:rsidP="00A16DF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Дизајн новог производа – стилови у ИД-у, идеја и концепт</w:t>
            </w:r>
          </w:p>
        </w:tc>
        <w:tc>
          <w:tcPr>
            <w:tcW w:w="1213" w:type="dxa"/>
            <w:vAlign w:val="center"/>
          </w:tcPr>
          <w:p w14:paraId="14578BB5" w14:textId="48444EA9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9727C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D9764A9" w14:textId="2D22D688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15</w:t>
            </w:r>
            <w:r w:rsidRPr="001F2567">
              <w:t>.</w:t>
            </w:r>
            <w:r>
              <w:rPr>
                <w:lang w:val="sr-Cyrl-RS"/>
              </w:rPr>
              <w:t>04</w:t>
            </w:r>
            <w:r w:rsidRPr="001F2567">
              <w:t>.202</w:t>
            </w:r>
            <w:r>
              <w:rPr>
                <w:lang w:val="sr-Cyrl-RS"/>
              </w:rPr>
              <w:t>6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33FD934B" w14:textId="63FF4C82" w:rsidR="00A16DF1" w:rsidRDefault="00A16DF1" w:rsidP="00A16DF1">
            <w:pPr>
              <w:jc w:val="center"/>
              <w:rPr>
                <w:lang w:val="sr-Cyrl-BA"/>
              </w:rPr>
            </w:pPr>
            <w:r w:rsidRPr="00EC71D2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22086D4E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385600A2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6322A3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9F0721" w14:paraId="669A6C2E" w14:textId="77777777" w:rsidTr="00ED43C7">
        <w:trPr>
          <w:jc w:val="center"/>
        </w:trPr>
        <w:tc>
          <w:tcPr>
            <w:tcW w:w="1134" w:type="dxa"/>
            <w:vAlign w:val="center"/>
          </w:tcPr>
          <w:p w14:paraId="6501A600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0B4A4C55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C5F15CC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26D40070" w14:textId="1AD3B2B3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Дизајн новог производа – стилови у ИД-у, развој</w:t>
            </w:r>
          </w:p>
        </w:tc>
        <w:tc>
          <w:tcPr>
            <w:tcW w:w="1213" w:type="dxa"/>
            <w:vAlign w:val="center"/>
          </w:tcPr>
          <w:p w14:paraId="2E218D8C" w14:textId="02B6657F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9727C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8400AED" w14:textId="34BBF4A8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22</w:t>
            </w:r>
            <w:r w:rsidRPr="001F2567">
              <w:t>.</w:t>
            </w:r>
            <w:r>
              <w:rPr>
                <w:lang w:val="sr-Cyrl-RS"/>
              </w:rPr>
              <w:t>04</w:t>
            </w:r>
            <w:r w:rsidRPr="001F2567">
              <w:t>.202</w:t>
            </w:r>
            <w:r>
              <w:rPr>
                <w:lang w:val="sr-Cyrl-RS"/>
              </w:rPr>
              <w:t>6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2BF0027C" w14:textId="7A338EB5" w:rsidR="00A16DF1" w:rsidRDefault="00A16DF1" w:rsidP="00A16DF1">
            <w:pPr>
              <w:jc w:val="center"/>
              <w:rPr>
                <w:lang w:val="sr-Cyrl-BA"/>
              </w:rPr>
            </w:pPr>
            <w:r w:rsidRPr="00EC71D2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319C2777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4EA2C098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C3622E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9F0721" w14:paraId="743E5FFF" w14:textId="77777777" w:rsidTr="00ED43C7">
        <w:trPr>
          <w:jc w:val="center"/>
        </w:trPr>
        <w:tc>
          <w:tcPr>
            <w:tcW w:w="1134" w:type="dxa"/>
            <w:vAlign w:val="center"/>
          </w:tcPr>
          <w:p w14:paraId="4D350903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A78BF0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64B0337A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56B3BF7D" w14:textId="452E081E" w:rsidR="00A16DF1" w:rsidRPr="004C42E4" w:rsidRDefault="00A16DF1" w:rsidP="00A16DF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Дизајн новог производа – стилови у ИД-у, технички цртежи</w:t>
            </w:r>
          </w:p>
        </w:tc>
        <w:tc>
          <w:tcPr>
            <w:tcW w:w="1213" w:type="dxa"/>
            <w:vAlign w:val="center"/>
          </w:tcPr>
          <w:p w14:paraId="48C5F507" w14:textId="4DE36F5A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9727C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D55E67B" w14:textId="5481D435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</w:t>
            </w:r>
            <w:r w:rsidRPr="001F2567">
              <w:t>.</w:t>
            </w:r>
            <w:r>
              <w:rPr>
                <w:lang w:val="sr-Cyrl-RS"/>
              </w:rPr>
              <w:t>04</w:t>
            </w:r>
            <w:r w:rsidRPr="001F2567">
              <w:t>.202</w:t>
            </w:r>
            <w:r>
              <w:rPr>
                <w:lang w:val="sr-Cyrl-RS"/>
              </w:rPr>
              <w:t>6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1377EDD4" w14:textId="61E5E75E" w:rsidR="00A16DF1" w:rsidRDefault="00A16DF1" w:rsidP="00A16DF1">
            <w:pPr>
              <w:jc w:val="center"/>
              <w:rPr>
                <w:lang w:val="sr-Cyrl-BA"/>
              </w:rPr>
            </w:pPr>
            <w:r w:rsidRPr="00EC71D2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7AEB9C47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3BD74DD3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DD15F35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9F0721" w14:paraId="3ACCDC33" w14:textId="77777777" w:rsidTr="00ED43C7">
        <w:trPr>
          <w:jc w:val="center"/>
        </w:trPr>
        <w:tc>
          <w:tcPr>
            <w:tcW w:w="1134" w:type="dxa"/>
            <w:vAlign w:val="center"/>
          </w:tcPr>
          <w:p w14:paraId="17F5C17C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A0C71A9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5A714266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460D335F" w14:textId="4C3D25DD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Дизајн новог производа – стилови у ИД-у, материјализација</w:t>
            </w:r>
          </w:p>
        </w:tc>
        <w:tc>
          <w:tcPr>
            <w:tcW w:w="1213" w:type="dxa"/>
            <w:vAlign w:val="center"/>
          </w:tcPr>
          <w:p w14:paraId="0378A812" w14:textId="3C5AF132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9727C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6D464E0" w14:textId="68DA2A61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06</w:t>
            </w:r>
            <w:r w:rsidRPr="001F2567">
              <w:t>.</w:t>
            </w:r>
            <w:r>
              <w:rPr>
                <w:lang w:val="sr-Cyrl-RS"/>
              </w:rPr>
              <w:t>05</w:t>
            </w:r>
            <w:r w:rsidRPr="001F2567">
              <w:t>.202</w:t>
            </w:r>
            <w:r>
              <w:rPr>
                <w:lang w:val="sr-Cyrl-RS"/>
              </w:rPr>
              <w:t>6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5D2EB0E7" w14:textId="674BF904" w:rsidR="00A16DF1" w:rsidRDefault="00A16DF1" w:rsidP="00A16DF1">
            <w:pPr>
              <w:jc w:val="center"/>
              <w:rPr>
                <w:lang w:val="sr-Cyrl-BA"/>
              </w:rPr>
            </w:pPr>
            <w:r w:rsidRPr="00EC71D2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63456B5A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793448F0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5DF18F2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9F0721" w14:paraId="1E37CC88" w14:textId="77777777" w:rsidTr="003C7E5B">
        <w:trPr>
          <w:jc w:val="center"/>
        </w:trPr>
        <w:tc>
          <w:tcPr>
            <w:tcW w:w="1134" w:type="dxa"/>
            <w:vAlign w:val="center"/>
          </w:tcPr>
          <w:p w14:paraId="602853A9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061E7103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8E221CE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7637D1FF" w14:textId="3D81520C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Дизајн новог производа – стилови у ИД-у, макета</w:t>
            </w:r>
          </w:p>
        </w:tc>
        <w:tc>
          <w:tcPr>
            <w:tcW w:w="1213" w:type="dxa"/>
            <w:vAlign w:val="center"/>
          </w:tcPr>
          <w:p w14:paraId="56800EA2" w14:textId="4A5425E0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9727C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9BE4561" w14:textId="402414E0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</w:t>
            </w:r>
            <w:r w:rsidRPr="001F2567">
              <w:t>.</w:t>
            </w:r>
            <w:r>
              <w:rPr>
                <w:lang w:val="sr-Cyrl-RS"/>
              </w:rPr>
              <w:t>05</w:t>
            </w:r>
            <w:r w:rsidRPr="001F2567">
              <w:t>.202</w:t>
            </w:r>
            <w:r>
              <w:rPr>
                <w:lang w:val="sr-Cyrl-RS"/>
              </w:rPr>
              <w:t>6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63785C9F" w14:textId="6BC0FAC7" w:rsidR="00A16DF1" w:rsidRDefault="00A16DF1" w:rsidP="00A16DF1">
            <w:pPr>
              <w:jc w:val="center"/>
              <w:rPr>
                <w:lang w:val="sr-Cyrl-BA"/>
              </w:rPr>
            </w:pPr>
            <w:r w:rsidRPr="00EC71D2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1B863D6B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07EEFCCE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6651086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9F0721" w14:paraId="1ABD9226" w14:textId="77777777" w:rsidTr="00ED43C7">
        <w:trPr>
          <w:jc w:val="center"/>
        </w:trPr>
        <w:tc>
          <w:tcPr>
            <w:tcW w:w="1134" w:type="dxa"/>
            <w:vAlign w:val="center"/>
          </w:tcPr>
          <w:p w14:paraId="5DAE4DF4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02F16D99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030645E7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22B44EB1" w14:textId="0B956147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Дизајн новог производа – стилови у ИД-у, презентација</w:t>
            </w:r>
          </w:p>
        </w:tc>
        <w:tc>
          <w:tcPr>
            <w:tcW w:w="1213" w:type="dxa"/>
            <w:vAlign w:val="center"/>
          </w:tcPr>
          <w:p w14:paraId="7A3BA75F" w14:textId="74E29F66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9727C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D90E038" w14:textId="4AB7B978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20</w:t>
            </w:r>
            <w:r w:rsidRPr="001F2567">
              <w:t>.</w:t>
            </w:r>
            <w:r>
              <w:rPr>
                <w:lang w:val="sr-Cyrl-RS"/>
              </w:rPr>
              <w:t>05</w:t>
            </w:r>
            <w:r w:rsidRPr="001F2567">
              <w:t>.202</w:t>
            </w:r>
            <w:r>
              <w:rPr>
                <w:lang w:val="sr-Cyrl-RS"/>
              </w:rPr>
              <w:t>6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19F6B62A" w14:textId="6E270B80" w:rsidR="00A16DF1" w:rsidRDefault="00A16DF1" w:rsidP="00A16DF1">
            <w:pPr>
              <w:jc w:val="center"/>
              <w:rPr>
                <w:lang w:val="sr-Cyrl-BA"/>
              </w:rPr>
            </w:pPr>
            <w:r w:rsidRPr="00EC71D2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28B7195D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1354CFCB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7B44B67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9F0721" w14:paraId="458C0CC6" w14:textId="77777777" w:rsidTr="00ED43C7">
        <w:trPr>
          <w:jc w:val="center"/>
        </w:trPr>
        <w:tc>
          <w:tcPr>
            <w:tcW w:w="1134" w:type="dxa"/>
            <w:vAlign w:val="center"/>
          </w:tcPr>
          <w:p w14:paraId="759C8C93" w14:textId="77777777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1C9DC44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813CFBC" w14:textId="77777777" w:rsidR="00A16DF1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7B150728" w14:textId="45E0F7FC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радова пред колоквијум, завршна разрада</w:t>
            </w:r>
          </w:p>
        </w:tc>
        <w:tc>
          <w:tcPr>
            <w:tcW w:w="1213" w:type="dxa"/>
            <w:vAlign w:val="center"/>
          </w:tcPr>
          <w:p w14:paraId="70C07BA5" w14:textId="5E1D6ACB" w:rsidR="00A16DF1" w:rsidRDefault="00A16DF1" w:rsidP="00A16DF1">
            <w:pPr>
              <w:ind w:left="57"/>
              <w:jc w:val="center"/>
              <w:rPr>
                <w:lang w:val="sr-Cyrl-BA"/>
              </w:rPr>
            </w:pPr>
            <w:r w:rsidRPr="0079727C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3545B5C" w14:textId="5FD7DE12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27</w:t>
            </w:r>
            <w:r w:rsidRPr="00603015">
              <w:t>.0</w:t>
            </w:r>
            <w:r>
              <w:rPr>
                <w:lang w:val="sr-Cyrl-RS"/>
              </w:rPr>
              <w:t>5</w:t>
            </w:r>
            <w:r w:rsidRPr="00603015">
              <w:t>.202</w:t>
            </w:r>
            <w:r>
              <w:rPr>
                <w:lang w:val="sr-Cyrl-RS"/>
              </w:rPr>
              <w:t>6</w:t>
            </w:r>
            <w:r w:rsidRPr="00603015">
              <w:t>.</w:t>
            </w:r>
          </w:p>
        </w:tc>
        <w:tc>
          <w:tcPr>
            <w:tcW w:w="1531" w:type="dxa"/>
            <w:vAlign w:val="center"/>
          </w:tcPr>
          <w:p w14:paraId="764199FB" w14:textId="3D7C71DD" w:rsidR="00A16DF1" w:rsidRDefault="00A16DF1" w:rsidP="00A16DF1">
            <w:pPr>
              <w:jc w:val="center"/>
              <w:rPr>
                <w:lang w:val="sr-Cyrl-BA"/>
              </w:rPr>
            </w:pPr>
            <w:r w:rsidRPr="00EC71D2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4DBD2FEA" w14:textId="77777777" w:rsidR="00A16DF1" w:rsidRDefault="00A16DF1" w:rsidP="00A16DF1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6DE3F60D" w14:textId="77777777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D634CF4" w14:textId="77777777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A16DF1" w:rsidRPr="009F0721" w14:paraId="100CF0A6" w14:textId="77777777" w:rsidTr="00ED43C7">
        <w:trPr>
          <w:jc w:val="center"/>
        </w:trPr>
        <w:tc>
          <w:tcPr>
            <w:tcW w:w="1134" w:type="dxa"/>
            <w:vAlign w:val="center"/>
          </w:tcPr>
          <w:p w14:paraId="6975A4CC" w14:textId="354D9182" w:rsidR="00A16DF1" w:rsidRPr="00BF283C" w:rsidRDefault="00A16DF1" w:rsidP="00A16D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XVI</w:t>
            </w:r>
          </w:p>
        </w:tc>
        <w:tc>
          <w:tcPr>
            <w:tcW w:w="1021" w:type="dxa"/>
            <w:vAlign w:val="center"/>
          </w:tcPr>
          <w:p w14:paraId="61400BA3" w14:textId="5B68CD25" w:rsidR="00A16DF1" w:rsidRPr="00A77A2A" w:rsidRDefault="00A16DF1" w:rsidP="00A16DF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В16</w:t>
            </w:r>
          </w:p>
        </w:tc>
        <w:tc>
          <w:tcPr>
            <w:tcW w:w="1021" w:type="dxa"/>
            <w:vAlign w:val="center"/>
          </w:tcPr>
          <w:p w14:paraId="710B4AC6" w14:textId="4E817F9C" w:rsidR="00A16DF1" w:rsidRPr="00057318" w:rsidRDefault="00A16DF1" w:rsidP="00A16DF1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3029" w:type="dxa"/>
            <w:vAlign w:val="center"/>
          </w:tcPr>
          <w:p w14:paraId="5940709C" w14:textId="5F7D7902" w:rsidR="00A16DF1" w:rsidRDefault="00A16DF1" w:rsidP="00A16D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1213" w:type="dxa"/>
            <w:vAlign w:val="center"/>
          </w:tcPr>
          <w:p w14:paraId="182CF30E" w14:textId="5BB9F46E" w:rsidR="00A16DF1" w:rsidRPr="0079727C" w:rsidRDefault="00A16DF1" w:rsidP="00A16DF1">
            <w:pPr>
              <w:ind w:left="57"/>
              <w:jc w:val="center"/>
              <w:rPr>
                <w:lang w:val="sr-Cyrl-RS"/>
              </w:rPr>
            </w:pPr>
            <w:r w:rsidRPr="0079727C"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F752686" w14:textId="00961D49" w:rsidR="00A16DF1" w:rsidRDefault="00A16DF1" w:rsidP="00A16DF1">
            <w:pPr>
              <w:jc w:val="center"/>
              <w:rPr>
                <w:lang w:val="sr-Cyrl-RS"/>
              </w:rPr>
            </w:pPr>
            <w:r w:rsidRPr="003C7E5B">
              <w:rPr>
                <w:szCs w:val="24"/>
                <w:lang w:val="sr-Cyrl-RS"/>
              </w:rPr>
              <w:t>0</w:t>
            </w:r>
            <w:r>
              <w:rPr>
                <w:szCs w:val="24"/>
                <w:lang w:val="sr-Cyrl-RS"/>
              </w:rPr>
              <w:t>3</w:t>
            </w:r>
            <w:r w:rsidRPr="003C7E5B">
              <w:rPr>
                <w:szCs w:val="24"/>
              </w:rPr>
              <w:t>.0</w:t>
            </w:r>
            <w:r w:rsidRPr="003C7E5B">
              <w:rPr>
                <w:szCs w:val="24"/>
                <w:lang w:val="sr-Cyrl-RS"/>
              </w:rPr>
              <w:t>6</w:t>
            </w:r>
            <w:r w:rsidRPr="003C7E5B">
              <w:rPr>
                <w:szCs w:val="24"/>
              </w:rPr>
              <w:t>.202</w:t>
            </w:r>
            <w:r>
              <w:rPr>
                <w:szCs w:val="24"/>
                <w:lang w:val="sr-Cyrl-RS"/>
              </w:rPr>
              <w:t>6</w:t>
            </w:r>
            <w:r w:rsidRPr="003C7E5B">
              <w:rPr>
                <w:szCs w:val="24"/>
              </w:rPr>
              <w:t>.</w:t>
            </w:r>
          </w:p>
        </w:tc>
        <w:tc>
          <w:tcPr>
            <w:tcW w:w="1531" w:type="dxa"/>
            <w:vAlign w:val="center"/>
          </w:tcPr>
          <w:p w14:paraId="1C538C44" w14:textId="3A341BB1" w:rsidR="00A16DF1" w:rsidRPr="00860FCE" w:rsidRDefault="00A16DF1" w:rsidP="00A16DF1">
            <w:pPr>
              <w:jc w:val="center"/>
              <w:rPr>
                <w:lang w:val="sr-Cyrl-BA"/>
              </w:rPr>
            </w:pPr>
            <w:r w:rsidRPr="00EC71D2"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4C38DF46" w14:textId="38F3517D" w:rsidR="00A16DF1" w:rsidRPr="00AE74C4" w:rsidRDefault="00A16DF1" w:rsidP="00A16DF1">
            <w:pPr>
              <w:ind w:left="57" w:right="57"/>
              <w:jc w:val="center"/>
            </w:pPr>
            <w:proofErr w:type="spellStart"/>
            <w:r w:rsidRPr="00AE74C4">
              <w:t>Студио</w:t>
            </w:r>
            <w:proofErr w:type="spellEnd"/>
            <w:r w:rsidRPr="00AE74C4">
              <w:t xml:space="preserve"> 22</w:t>
            </w:r>
          </w:p>
        </w:tc>
        <w:tc>
          <w:tcPr>
            <w:tcW w:w="379" w:type="dxa"/>
            <w:vAlign w:val="center"/>
          </w:tcPr>
          <w:p w14:paraId="3CDA60B7" w14:textId="6989F91B" w:rsidR="00A16DF1" w:rsidRDefault="00A16DF1" w:rsidP="00A16D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0BD0F9E" w14:textId="00030E31" w:rsidR="00A16DF1" w:rsidRDefault="00A16DF1" w:rsidP="00A16D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</w:tbl>
    <w:p w14:paraId="28D2E37E" w14:textId="77777777" w:rsidR="00F73E71" w:rsidRDefault="00F73E71" w:rsidP="00F73E7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Вјежбе прве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Вјежбе друге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Вјежбе петнаесте, ТВ – Теоријске вјежбе, ПВ – Практичне вјежбе, Ч - Часова</w:t>
      </w:r>
    </w:p>
    <w:p w14:paraId="4764C509" w14:textId="195681E3" w:rsidR="00F73E71" w:rsidRDefault="00F73E71" w:rsidP="00ED43C7">
      <w:pPr>
        <w:spacing w:before="240"/>
        <w:jc w:val="right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3BF64C96" w14:textId="7B43E3EB" w:rsidR="008717F9" w:rsidRPr="009A03AE" w:rsidRDefault="00F73E71" w:rsidP="00ED43C7">
      <w:pPr>
        <w:spacing w:before="240"/>
        <w:ind w:left="10800"/>
        <w:jc w:val="right"/>
        <w:rPr>
          <w:b/>
          <w:lang w:val="sr-Cyrl-BA"/>
        </w:rPr>
      </w:pPr>
      <w:r>
        <w:rPr>
          <w:b/>
          <w:lang w:val="sr-Cyrl-BA"/>
        </w:rPr>
        <w:t>Јелена Грубор МА, ванр. проф.</w:t>
      </w:r>
    </w:p>
    <w:sectPr w:rsidR="008717F9" w:rsidRPr="009A03AE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5458" w14:textId="77777777" w:rsidR="00F514B9" w:rsidRDefault="00F514B9" w:rsidP="00D73C63">
      <w:r>
        <w:separator/>
      </w:r>
    </w:p>
  </w:endnote>
  <w:endnote w:type="continuationSeparator" w:id="0">
    <w:p w14:paraId="7CE38A5E" w14:textId="77777777" w:rsidR="00F514B9" w:rsidRDefault="00F514B9" w:rsidP="00D7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78BC" w14:textId="77777777" w:rsidR="00F514B9" w:rsidRDefault="00F514B9" w:rsidP="00D73C63">
      <w:r>
        <w:separator/>
      </w:r>
    </w:p>
  </w:footnote>
  <w:footnote w:type="continuationSeparator" w:id="0">
    <w:p w14:paraId="1F1DD8CA" w14:textId="77777777" w:rsidR="00F514B9" w:rsidRDefault="00F514B9" w:rsidP="00D73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7023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04ECF"/>
    <w:rsid w:val="000255E5"/>
    <w:rsid w:val="00032509"/>
    <w:rsid w:val="00033451"/>
    <w:rsid w:val="000342EC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0537F"/>
    <w:rsid w:val="0013259B"/>
    <w:rsid w:val="001356D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0837"/>
    <w:rsid w:val="001F54CD"/>
    <w:rsid w:val="00220DB6"/>
    <w:rsid w:val="00222C39"/>
    <w:rsid w:val="00225EE8"/>
    <w:rsid w:val="00274F5F"/>
    <w:rsid w:val="00275092"/>
    <w:rsid w:val="00290BF5"/>
    <w:rsid w:val="00294931"/>
    <w:rsid w:val="002A255C"/>
    <w:rsid w:val="002A7CDA"/>
    <w:rsid w:val="002C5BCC"/>
    <w:rsid w:val="002C7CFA"/>
    <w:rsid w:val="002F7988"/>
    <w:rsid w:val="00307C1D"/>
    <w:rsid w:val="00314A36"/>
    <w:rsid w:val="003217EB"/>
    <w:rsid w:val="0033556D"/>
    <w:rsid w:val="003378AB"/>
    <w:rsid w:val="00351E50"/>
    <w:rsid w:val="00352459"/>
    <w:rsid w:val="003568B4"/>
    <w:rsid w:val="00362CA5"/>
    <w:rsid w:val="00384A59"/>
    <w:rsid w:val="00385D97"/>
    <w:rsid w:val="0039351A"/>
    <w:rsid w:val="00397133"/>
    <w:rsid w:val="003C7E5B"/>
    <w:rsid w:val="003D2FDF"/>
    <w:rsid w:val="003D3CF9"/>
    <w:rsid w:val="003D5E20"/>
    <w:rsid w:val="003D5EA8"/>
    <w:rsid w:val="003F064A"/>
    <w:rsid w:val="0040123F"/>
    <w:rsid w:val="00425BF6"/>
    <w:rsid w:val="00435620"/>
    <w:rsid w:val="00437DA8"/>
    <w:rsid w:val="004546E7"/>
    <w:rsid w:val="0047553F"/>
    <w:rsid w:val="00481A10"/>
    <w:rsid w:val="004C42E4"/>
    <w:rsid w:val="004D33FD"/>
    <w:rsid w:val="004E293E"/>
    <w:rsid w:val="004E32A8"/>
    <w:rsid w:val="004F199F"/>
    <w:rsid w:val="004F424D"/>
    <w:rsid w:val="00522F27"/>
    <w:rsid w:val="00533FAE"/>
    <w:rsid w:val="005373B7"/>
    <w:rsid w:val="005611BA"/>
    <w:rsid w:val="005744CA"/>
    <w:rsid w:val="00575844"/>
    <w:rsid w:val="005C682D"/>
    <w:rsid w:val="005D5673"/>
    <w:rsid w:val="005E0F98"/>
    <w:rsid w:val="005E124C"/>
    <w:rsid w:val="005E6FD6"/>
    <w:rsid w:val="005F0B70"/>
    <w:rsid w:val="005F1D22"/>
    <w:rsid w:val="006144E7"/>
    <w:rsid w:val="00625F82"/>
    <w:rsid w:val="00685B50"/>
    <w:rsid w:val="006966C4"/>
    <w:rsid w:val="006B3AE7"/>
    <w:rsid w:val="006C4DDE"/>
    <w:rsid w:val="006D4341"/>
    <w:rsid w:val="00703E30"/>
    <w:rsid w:val="00717271"/>
    <w:rsid w:val="00726DA6"/>
    <w:rsid w:val="00733B52"/>
    <w:rsid w:val="007B721E"/>
    <w:rsid w:val="007E33CC"/>
    <w:rsid w:val="007F421A"/>
    <w:rsid w:val="007F7CE7"/>
    <w:rsid w:val="00824C80"/>
    <w:rsid w:val="008469F0"/>
    <w:rsid w:val="008717F9"/>
    <w:rsid w:val="0087537C"/>
    <w:rsid w:val="008A2AD6"/>
    <w:rsid w:val="008B1818"/>
    <w:rsid w:val="008B1B16"/>
    <w:rsid w:val="008B3039"/>
    <w:rsid w:val="008F758C"/>
    <w:rsid w:val="00910B8D"/>
    <w:rsid w:val="009118E0"/>
    <w:rsid w:val="0091365C"/>
    <w:rsid w:val="00925C6D"/>
    <w:rsid w:val="0093123D"/>
    <w:rsid w:val="00940502"/>
    <w:rsid w:val="009427CB"/>
    <w:rsid w:val="00955627"/>
    <w:rsid w:val="00966802"/>
    <w:rsid w:val="00984E9A"/>
    <w:rsid w:val="009A03AE"/>
    <w:rsid w:val="009A577C"/>
    <w:rsid w:val="009B39A7"/>
    <w:rsid w:val="009C26A4"/>
    <w:rsid w:val="009F0721"/>
    <w:rsid w:val="009F0DC8"/>
    <w:rsid w:val="009F569E"/>
    <w:rsid w:val="00A069E2"/>
    <w:rsid w:val="00A1523F"/>
    <w:rsid w:val="00A16DF1"/>
    <w:rsid w:val="00A222DE"/>
    <w:rsid w:val="00A24E0B"/>
    <w:rsid w:val="00A36DA5"/>
    <w:rsid w:val="00A406EB"/>
    <w:rsid w:val="00A41A78"/>
    <w:rsid w:val="00A56021"/>
    <w:rsid w:val="00A63D1D"/>
    <w:rsid w:val="00A77A2A"/>
    <w:rsid w:val="00A94163"/>
    <w:rsid w:val="00A9621A"/>
    <w:rsid w:val="00AA00C3"/>
    <w:rsid w:val="00AA4ED5"/>
    <w:rsid w:val="00AC6CD6"/>
    <w:rsid w:val="00AC7FE5"/>
    <w:rsid w:val="00AD4BB0"/>
    <w:rsid w:val="00AD589E"/>
    <w:rsid w:val="00AE47FD"/>
    <w:rsid w:val="00B53AE0"/>
    <w:rsid w:val="00B67A66"/>
    <w:rsid w:val="00BD0ABF"/>
    <w:rsid w:val="00BE6390"/>
    <w:rsid w:val="00BF283C"/>
    <w:rsid w:val="00C02076"/>
    <w:rsid w:val="00C062EC"/>
    <w:rsid w:val="00C076F6"/>
    <w:rsid w:val="00C11987"/>
    <w:rsid w:val="00C14C97"/>
    <w:rsid w:val="00C20987"/>
    <w:rsid w:val="00C22C8A"/>
    <w:rsid w:val="00C41E6E"/>
    <w:rsid w:val="00C446E5"/>
    <w:rsid w:val="00C469B0"/>
    <w:rsid w:val="00C46F8C"/>
    <w:rsid w:val="00C66660"/>
    <w:rsid w:val="00C81FBA"/>
    <w:rsid w:val="00C9302D"/>
    <w:rsid w:val="00C93404"/>
    <w:rsid w:val="00CA62DC"/>
    <w:rsid w:val="00CB526F"/>
    <w:rsid w:val="00CD526B"/>
    <w:rsid w:val="00CE0F50"/>
    <w:rsid w:val="00CE32EA"/>
    <w:rsid w:val="00CE523E"/>
    <w:rsid w:val="00CF1107"/>
    <w:rsid w:val="00CF4BA2"/>
    <w:rsid w:val="00CF547A"/>
    <w:rsid w:val="00D00B6C"/>
    <w:rsid w:val="00D353C0"/>
    <w:rsid w:val="00D4268B"/>
    <w:rsid w:val="00D73C63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42C8F"/>
    <w:rsid w:val="00E53B81"/>
    <w:rsid w:val="00E669AC"/>
    <w:rsid w:val="00E6700D"/>
    <w:rsid w:val="00E721E2"/>
    <w:rsid w:val="00E73CD5"/>
    <w:rsid w:val="00E8339A"/>
    <w:rsid w:val="00EA1E97"/>
    <w:rsid w:val="00EA31C2"/>
    <w:rsid w:val="00EB0E13"/>
    <w:rsid w:val="00EC04F7"/>
    <w:rsid w:val="00EC6459"/>
    <w:rsid w:val="00ED43C7"/>
    <w:rsid w:val="00EE47A5"/>
    <w:rsid w:val="00F0614D"/>
    <w:rsid w:val="00F25852"/>
    <w:rsid w:val="00F320A7"/>
    <w:rsid w:val="00F40AE8"/>
    <w:rsid w:val="00F4384F"/>
    <w:rsid w:val="00F47ACA"/>
    <w:rsid w:val="00F514B9"/>
    <w:rsid w:val="00F52BB0"/>
    <w:rsid w:val="00F64DAB"/>
    <w:rsid w:val="00F70D90"/>
    <w:rsid w:val="00F73E71"/>
    <w:rsid w:val="00F7798C"/>
    <w:rsid w:val="00F85F42"/>
    <w:rsid w:val="00F979ED"/>
    <w:rsid w:val="00FA11A1"/>
    <w:rsid w:val="00FC3F48"/>
    <w:rsid w:val="00FE3FCC"/>
    <w:rsid w:val="00FE445B"/>
    <w:rsid w:val="00FE56A8"/>
    <w:rsid w:val="00FF25B9"/>
    <w:rsid w:val="00FF47F8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C63"/>
  </w:style>
  <w:style w:type="paragraph" w:styleId="Footer">
    <w:name w:val="footer"/>
    <w:basedOn w:val="Normal"/>
    <w:link w:val="FooterChar"/>
    <w:uiPriority w:val="99"/>
    <w:unhideWhenUsed/>
    <w:rsid w:val="00D73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Jelena Grubor</cp:lastModifiedBy>
  <cp:revision>69</cp:revision>
  <cp:lastPrinted>2022-07-01T06:06:00Z</cp:lastPrinted>
  <dcterms:created xsi:type="dcterms:W3CDTF">2022-09-23T09:55:00Z</dcterms:created>
  <dcterms:modified xsi:type="dcterms:W3CDTF">2025-09-24T12:16:00Z</dcterms:modified>
</cp:coreProperties>
</file>