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38D8" w14:textId="77777777" w:rsidR="00D12595" w:rsidRDefault="00D12595" w:rsidP="00D12595">
      <w:pPr>
        <w:pStyle w:val="NormalWeb"/>
        <w:spacing w:before="0" w:beforeAutospacing="0" w:after="0" w:afterAutospacing="0"/>
        <w:jc w:val="both"/>
        <w:rPr>
          <w:rStyle w:val="Strong"/>
          <w:rFonts w:asciiTheme="minorHAnsi" w:hAnsiTheme="minorHAnsi" w:cstheme="minorHAnsi"/>
          <w:color w:val="000000" w:themeColor="text1"/>
          <w:sz w:val="20"/>
          <w:szCs w:val="20"/>
        </w:rPr>
      </w:pPr>
      <w:r>
        <w:rPr>
          <w:rStyle w:val="Strong"/>
          <w:rFonts w:asciiTheme="minorHAnsi" w:hAnsiTheme="minorHAnsi" w:cstheme="minorHAnsi"/>
          <w:color w:val="000000" w:themeColor="text1"/>
          <w:sz w:val="20"/>
          <w:szCs w:val="20"/>
        </w:rPr>
        <w:t>Masterclass</w:t>
      </w:r>
      <w:r w:rsidRPr="00142822">
        <w:rPr>
          <w:rStyle w:val="Strong"/>
          <w:rFonts w:asciiTheme="minorHAnsi" w:hAnsiTheme="minorHAnsi" w:cstheme="minorHAnsi"/>
          <w:color w:val="000000" w:themeColor="text1"/>
          <w:sz w:val="20"/>
          <w:szCs w:val="20"/>
        </w:rPr>
        <w:t>:</w:t>
      </w:r>
      <w:r w:rsidRPr="00142822">
        <w:rPr>
          <w:rStyle w:val="apple-converted-space"/>
          <w:rFonts w:asciiTheme="minorHAnsi" w:hAnsiTheme="minorHAnsi" w:cstheme="minorHAnsi"/>
          <w:color w:val="000000" w:themeColor="text1"/>
          <w:sz w:val="20"/>
          <w:szCs w:val="20"/>
        </w:rPr>
        <w:t> </w:t>
      </w:r>
      <w:r w:rsidRPr="00142822">
        <w:rPr>
          <w:rStyle w:val="Strong"/>
          <w:rFonts w:asciiTheme="minorHAnsi" w:hAnsiTheme="minorHAnsi" w:cstheme="minorHAnsi"/>
          <w:color w:val="000000" w:themeColor="text1"/>
          <w:sz w:val="20"/>
          <w:szCs w:val="20"/>
        </w:rPr>
        <w:t>OD IDEJE DO FILMA – Startegije razvoja filmova</w:t>
      </w:r>
    </w:p>
    <w:p w14:paraId="156C5784" w14:textId="77777777" w:rsidR="00D12595" w:rsidRPr="004139F6" w:rsidRDefault="00D12595" w:rsidP="00D12595">
      <w:pPr>
        <w:pStyle w:val="NormalWeb"/>
        <w:spacing w:before="0" w:beforeAutospacing="0" w:after="0" w:afterAutospacing="0"/>
        <w:jc w:val="both"/>
        <w:rPr>
          <w:rFonts w:asciiTheme="minorHAnsi" w:hAnsiTheme="minorHAnsi" w:cstheme="minorHAnsi"/>
          <w:color w:val="000000" w:themeColor="text1"/>
          <w:sz w:val="17"/>
          <w:szCs w:val="17"/>
        </w:rPr>
      </w:pPr>
      <w:r>
        <w:rPr>
          <w:rStyle w:val="Strong"/>
          <w:rFonts w:asciiTheme="minorHAnsi" w:hAnsiTheme="minorHAnsi" w:cstheme="minorHAnsi"/>
          <w:b w:val="0"/>
          <w:bCs w:val="0"/>
          <w:color w:val="000000" w:themeColor="text1"/>
          <w:sz w:val="20"/>
          <w:szCs w:val="20"/>
        </w:rPr>
        <w:br/>
      </w:r>
      <w:r w:rsidRPr="004139F6">
        <w:rPr>
          <w:rStyle w:val="Strong"/>
          <w:rFonts w:asciiTheme="minorHAnsi" w:hAnsiTheme="minorHAnsi" w:cstheme="minorHAnsi"/>
          <w:b w:val="0"/>
          <w:bCs w:val="0"/>
          <w:color w:val="000000" w:themeColor="text1"/>
          <w:sz w:val="17"/>
          <w:szCs w:val="17"/>
        </w:rPr>
        <w:t>Predavač:</w:t>
      </w:r>
      <w:r w:rsidRPr="004139F6">
        <w:rPr>
          <w:rStyle w:val="Strong"/>
          <w:rFonts w:asciiTheme="minorHAnsi" w:hAnsiTheme="minorHAnsi" w:cstheme="minorHAnsi"/>
          <w:color w:val="000000" w:themeColor="text1"/>
          <w:sz w:val="17"/>
          <w:szCs w:val="17"/>
        </w:rPr>
        <w:t xml:space="preserve"> Nikolina Vučetić-Zečević</w:t>
      </w:r>
      <w:r w:rsidRPr="004139F6">
        <w:rPr>
          <w:rStyle w:val="apple-converted-space"/>
          <w:rFonts w:asciiTheme="minorHAnsi" w:hAnsiTheme="minorHAnsi" w:cstheme="minorHAnsi"/>
          <w:color w:val="000000" w:themeColor="text1"/>
          <w:sz w:val="17"/>
          <w:szCs w:val="17"/>
        </w:rPr>
        <w:t> </w:t>
      </w:r>
    </w:p>
    <w:p w14:paraId="78661A66" w14:textId="018DE2BE" w:rsidR="00D12595" w:rsidRPr="004139F6" w:rsidRDefault="00D12595" w:rsidP="00D12595">
      <w:pPr>
        <w:pStyle w:val="NormalWeb"/>
        <w:spacing w:before="0" w:beforeAutospacing="0" w:after="0" w:afterAutospacing="0"/>
        <w:rPr>
          <w:rStyle w:val="Strong"/>
          <w:rFonts w:asciiTheme="minorHAnsi" w:hAnsiTheme="minorHAnsi" w:cstheme="minorHAnsi"/>
          <w:color w:val="FF0000"/>
          <w:sz w:val="17"/>
          <w:szCs w:val="17"/>
        </w:rPr>
      </w:pPr>
      <w:r w:rsidRPr="004139F6">
        <w:rPr>
          <w:rFonts w:asciiTheme="minorHAnsi" w:hAnsiTheme="minorHAnsi" w:cstheme="minorHAnsi"/>
          <w:color w:val="000000" w:themeColor="text1"/>
          <w:sz w:val="17"/>
          <w:szCs w:val="17"/>
        </w:rPr>
        <w:t>Mesto:</w:t>
      </w:r>
      <w:r w:rsidRPr="004139F6">
        <w:rPr>
          <w:rStyle w:val="apple-converted-space"/>
          <w:rFonts w:asciiTheme="minorHAnsi" w:hAnsiTheme="minorHAnsi" w:cstheme="minorHAnsi"/>
          <w:color w:val="000000" w:themeColor="text1"/>
          <w:sz w:val="17"/>
          <w:szCs w:val="17"/>
        </w:rPr>
        <w:t> </w:t>
      </w:r>
      <w:r w:rsidRPr="004139F6">
        <w:rPr>
          <w:rStyle w:val="Strong"/>
          <w:rFonts w:asciiTheme="minorHAnsi" w:hAnsiTheme="minorHAnsi" w:cstheme="minorHAnsi"/>
          <w:color w:val="000000" w:themeColor="text1"/>
          <w:sz w:val="17"/>
          <w:szCs w:val="17"/>
        </w:rPr>
        <w:t xml:space="preserve">Akademija umjetnosti, Bulevar vojvode P.Bojovića 1a, učionica </w:t>
      </w:r>
      <w:r w:rsidR="004A06DE" w:rsidRPr="004A06DE">
        <w:rPr>
          <w:rStyle w:val="Strong"/>
          <w:rFonts w:asciiTheme="minorHAnsi" w:hAnsiTheme="minorHAnsi" w:cstheme="minorHAnsi"/>
          <w:color w:val="000000" w:themeColor="text1"/>
          <w:sz w:val="17"/>
          <w:szCs w:val="17"/>
        </w:rPr>
        <w:t>suteren 7</w:t>
      </w:r>
      <w:r w:rsidRPr="004A06DE">
        <w:rPr>
          <w:rFonts w:asciiTheme="minorHAnsi" w:hAnsiTheme="minorHAnsi" w:cstheme="minorHAnsi"/>
          <w:color w:val="000000" w:themeColor="text1"/>
          <w:sz w:val="17"/>
          <w:szCs w:val="17"/>
        </w:rPr>
        <w:br/>
      </w:r>
      <w:r w:rsidRPr="004139F6">
        <w:rPr>
          <w:rFonts w:asciiTheme="minorHAnsi" w:hAnsiTheme="minorHAnsi" w:cstheme="minorHAnsi"/>
          <w:color w:val="000000" w:themeColor="text1"/>
          <w:sz w:val="17"/>
          <w:szCs w:val="17"/>
        </w:rPr>
        <w:t>Vreme:</w:t>
      </w:r>
      <w:r w:rsidRPr="004139F6">
        <w:rPr>
          <w:rStyle w:val="apple-converted-space"/>
          <w:rFonts w:asciiTheme="minorHAnsi" w:hAnsiTheme="minorHAnsi" w:cstheme="minorHAnsi"/>
          <w:color w:val="000000" w:themeColor="text1"/>
          <w:sz w:val="17"/>
          <w:szCs w:val="17"/>
        </w:rPr>
        <w:t> </w:t>
      </w:r>
      <w:r w:rsidRPr="004139F6">
        <w:rPr>
          <w:rStyle w:val="Strong"/>
          <w:rFonts w:asciiTheme="minorHAnsi" w:hAnsiTheme="minorHAnsi" w:cstheme="minorHAnsi"/>
          <w:color w:val="000000" w:themeColor="text1"/>
          <w:sz w:val="17"/>
          <w:szCs w:val="17"/>
        </w:rPr>
        <w:t xml:space="preserve">11. Maj 2023. od 12h </w:t>
      </w:r>
      <w:r w:rsidRPr="004A06DE">
        <w:rPr>
          <w:rStyle w:val="Strong"/>
          <w:rFonts w:asciiTheme="minorHAnsi" w:hAnsiTheme="minorHAnsi" w:cstheme="minorHAnsi"/>
          <w:color w:val="000000" w:themeColor="text1"/>
          <w:sz w:val="17"/>
          <w:szCs w:val="17"/>
        </w:rPr>
        <w:t>do 14h</w:t>
      </w:r>
      <w:r w:rsidRPr="004139F6">
        <w:rPr>
          <w:rStyle w:val="Strong"/>
          <w:rFonts w:asciiTheme="minorHAnsi" w:hAnsiTheme="minorHAnsi" w:cstheme="minorHAnsi"/>
          <w:color w:val="FF0000"/>
          <w:sz w:val="17"/>
          <w:szCs w:val="17"/>
        </w:rPr>
        <w:t xml:space="preserve"> </w:t>
      </w:r>
    </w:p>
    <w:p w14:paraId="000FA4C8" w14:textId="77777777" w:rsidR="00D12595" w:rsidRPr="004139F6" w:rsidRDefault="00D12595" w:rsidP="00D12595">
      <w:pPr>
        <w:pStyle w:val="NormalWeb"/>
        <w:spacing w:before="0" w:beforeAutospacing="0" w:after="0" w:afterAutospacing="0"/>
        <w:rPr>
          <w:rFonts w:asciiTheme="minorHAnsi" w:hAnsiTheme="minorHAnsi" w:cstheme="minorHAnsi"/>
          <w:color w:val="FF0000"/>
          <w:sz w:val="17"/>
          <w:szCs w:val="17"/>
        </w:rPr>
      </w:pPr>
    </w:p>
    <w:p w14:paraId="73314B85" w14:textId="77777777" w:rsidR="00D12595" w:rsidRPr="004139F6" w:rsidRDefault="00D12595" w:rsidP="00D12595">
      <w:pPr>
        <w:pStyle w:val="NormalWeb"/>
        <w:spacing w:before="0" w:beforeAutospacing="0" w:after="0" w:afterAutospacing="0"/>
        <w:jc w:val="both"/>
        <w:rPr>
          <w:rFonts w:asciiTheme="minorHAnsi" w:hAnsiTheme="minorHAnsi" w:cstheme="minorHAnsi"/>
          <w:b/>
          <w:bCs/>
          <w:color w:val="000000" w:themeColor="text1"/>
          <w:sz w:val="17"/>
          <w:szCs w:val="17"/>
        </w:rPr>
      </w:pPr>
      <w:r w:rsidRPr="004139F6">
        <w:rPr>
          <w:rStyle w:val="Strong"/>
          <w:rFonts w:asciiTheme="minorHAnsi" w:hAnsiTheme="minorHAnsi" w:cstheme="minorHAnsi"/>
          <w:color w:val="000000" w:themeColor="text1"/>
          <w:sz w:val="17"/>
          <w:szCs w:val="17"/>
        </w:rPr>
        <w:t xml:space="preserve">Masterclass </w:t>
      </w:r>
      <w:r w:rsidRPr="004139F6">
        <w:rPr>
          <w:rStyle w:val="Strong"/>
          <w:rFonts w:asciiTheme="minorHAnsi" w:hAnsiTheme="minorHAnsi" w:cstheme="minorHAnsi"/>
          <w:b w:val="0"/>
          <w:bCs w:val="0"/>
          <w:color w:val="000000" w:themeColor="text1"/>
          <w:sz w:val="17"/>
          <w:szCs w:val="17"/>
        </w:rPr>
        <w:t>na temu</w:t>
      </w:r>
      <w:r w:rsidRPr="004139F6">
        <w:rPr>
          <w:rStyle w:val="Strong"/>
          <w:rFonts w:asciiTheme="minorHAnsi" w:hAnsiTheme="minorHAnsi" w:cstheme="minorHAnsi"/>
          <w:color w:val="000000" w:themeColor="text1"/>
          <w:sz w:val="17"/>
          <w:szCs w:val="17"/>
        </w:rPr>
        <w:t xml:space="preserve"> OD IDEJE DO FILMA – Startegije razvoja filmova</w:t>
      </w:r>
      <w:r w:rsidRPr="004139F6">
        <w:rPr>
          <w:rStyle w:val="apple-converted-space"/>
          <w:rFonts w:asciiTheme="minorHAnsi" w:hAnsiTheme="minorHAnsi" w:cstheme="minorHAnsi"/>
          <w:color w:val="000000" w:themeColor="text1"/>
          <w:sz w:val="17"/>
          <w:szCs w:val="17"/>
        </w:rPr>
        <w:t> </w:t>
      </w:r>
      <w:r w:rsidRPr="004139F6">
        <w:rPr>
          <w:rFonts w:asciiTheme="minorHAnsi" w:hAnsiTheme="minorHAnsi" w:cstheme="minorHAnsi"/>
          <w:color w:val="000000" w:themeColor="text1"/>
          <w:sz w:val="17"/>
          <w:szCs w:val="17"/>
        </w:rPr>
        <w:t>koji organizuje Akademija umjetnosti Univerziteta u Banja Luci,</w:t>
      </w:r>
      <w:r w:rsidRPr="004139F6">
        <w:rPr>
          <w:rStyle w:val="Strong"/>
          <w:rFonts w:asciiTheme="minorHAnsi" w:hAnsiTheme="minorHAnsi" w:cstheme="minorHAnsi"/>
          <w:color w:val="000000" w:themeColor="text1"/>
          <w:sz w:val="17"/>
          <w:szCs w:val="17"/>
        </w:rPr>
        <w:t xml:space="preserve"> 11. Maja 2023</w:t>
      </w:r>
      <w:r w:rsidRPr="004139F6">
        <w:rPr>
          <w:rFonts w:asciiTheme="minorHAnsi" w:hAnsiTheme="minorHAnsi" w:cstheme="minorHAnsi"/>
          <w:color w:val="000000" w:themeColor="text1"/>
          <w:sz w:val="17"/>
          <w:szCs w:val="17"/>
        </w:rPr>
        <w:t xml:space="preserve">, sastoji od tri segmenta (otvorenog predavanja, studija slučaja, individualnih konsultacija) koje </w:t>
      </w:r>
      <w:r w:rsidR="004139F6">
        <w:rPr>
          <w:rFonts w:asciiTheme="minorHAnsi" w:hAnsiTheme="minorHAnsi" w:cstheme="minorHAnsi"/>
          <w:color w:val="000000" w:themeColor="text1"/>
          <w:sz w:val="17"/>
          <w:szCs w:val="17"/>
        </w:rPr>
        <w:t xml:space="preserve">će </w:t>
      </w:r>
      <w:r w:rsidRPr="004139F6">
        <w:rPr>
          <w:rFonts w:asciiTheme="minorHAnsi" w:hAnsiTheme="minorHAnsi" w:cstheme="minorHAnsi"/>
          <w:color w:val="000000" w:themeColor="text1"/>
          <w:sz w:val="17"/>
          <w:szCs w:val="17"/>
        </w:rPr>
        <w:t>vodi</w:t>
      </w:r>
      <w:r w:rsidR="004139F6">
        <w:rPr>
          <w:rFonts w:asciiTheme="minorHAnsi" w:hAnsiTheme="minorHAnsi" w:cstheme="minorHAnsi"/>
          <w:color w:val="000000" w:themeColor="text1"/>
          <w:sz w:val="17"/>
          <w:szCs w:val="17"/>
        </w:rPr>
        <w:t>ti</w:t>
      </w:r>
      <w:r w:rsidRPr="004139F6">
        <w:rPr>
          <w:rStyle w:val="apple-converted-space"/>
          <w:rFonts w:asciiTheme="minorHAnsi" w:hAnsiTheme="minorHAnsi" w:cstheme="minorHAnsi"/>
          <w:color w:val="000000" w:themeColor="text1"/>
          <w:sz w:val="17"/>
          <w:szCs w:val="17"/>
        </w:rPr>
        <w:t> </w:t>
      </w:r>
      <w:r w:rsidRPr="004139F6">
        <w:rPr>
          <w:rStyle w:val="Strong"/>
          <w:rFonts w:asciiTheme="minorHAnsi" w:hAnsiTheme="minorHAnsi" w:cstheme="minorHAnsi"/>
          <w:color w:val="000000" w:themeColor="text1"/>
          <w:sz w:val="17"/>
          <w:szCs w:val="17"/>
        </w:rPr>
        <w:t xml:space="preserve">Nikolina Vučetić-Zečević. </w:t>
      </w:r>
      <w:r w:rsidRPr="004139F6">
        <w:rPr>
          <w:rFonts w:asciiTheme="minorHAnsi" w:hAnsiTheme="minorHAnsi" w:cstheme="minorHAnsi"/>
          <w:color w:val="000000" w:themeColor="text1"/>
          <w:sz w:val="17"/>
          <w:szCs w:val="17"/>
        </w:rPr>
        <w:t xml:space="preserve">Prvi deo predavanja istražuje sve faze proizvodnje </w:t>
      </w:r>
      <w:r w:rsidR="004139F6" w:rsidRPr="004139F6">
        <w:rPr>
          <w:rFonts w:asciiTheme="minorHAnsi" w:hAnsiTheme="minorHAnsi" w:cstheme="minorHAnsi"/>
          <w:color w:val="000000" w:themeColor="text1"/>
          <w:sz w:val="17"/>
          <w:szCs w:val="17"/>
        </w:rPr>
        <w:t>nezavisnih autorskih dugometražnih igranih filmova kreiranih kao evropske kooprodukcije sa potencijalom za medjunarodni plasman</w:t>
      </w:r>
      <w:r w:rsidRPr="004139F6">
        <w:rPr>
          <w:rFonts w:asciiTheme="minorHAnsi" w:hAnsiTheme="minorHAnsi" w:cstheme="minorHAnsi"/>
          <w:color w:val="000000" w:themeColor="text1"/>
          <w:sz w:val="17"/>
          <w:szCs w:val="17"/>
        </w:rPr>
        <w:t>, od ideje do samog filma, sa fokusom na aspekte, kreativne, finasiske i ljudske, prve faze - razvoja. Drugi deo prezentacije biće posvećen studijama slučaja evropskih igranih filmova u fazi razvoja. Kroz različite primere projektnih dosijea i strategija finansiranja, ovaj deo predavanja istraživaće načine na koje filmovi mogu razvijati, u kreativnom i finasiskom aspektu, kroz platforme, festivale, nacionalne, regionalne i suprancionalne fondove.</w:t>
      </w:r>
    </w:p>
    <w:p w14:paraId="452B165E" w14:textId="77777777" w:rsidR="00142822" w:rsidRPr="00142822" w:rsidRDefault="00142822" w:rsidP="00142822">
      <w:pPr>
        <w:pStyle w:val="NormalWeb"/>
        <w:spacing w:before="0" w:beforeAutospacing="0" w:after="0" w:afterAutospacing="0"/>
        <w:jc w:val="both"/>
        <w:rPr>
          <w:rFonts w:asciiTheme="minorHAnsi" w:hAnsiTheme="minorHAnsi" w:cstheme="minorHAnsi"/>
          <w:color w:val="000000" w:themeColor="text1"/>
          <w:sz w:val="20"/>
          <w:szCs w:val="20"/>
        </w:rPr>
      </w:pPr>
    </w:p>
    <w:p w14:paraId="2105EEBD" w14:textId="59B04253"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hAnsi="Calibri" w:cs="Calibri"/>
          <w:color w:val="000000" w:themeColor="text1"/>
          <w:sz w:val="17"/>
          <w:szCs w:val="17"/>
          <w:lang w:val="sr-Latn-RS"/>
        </w:rPr>
        <w:t>Nikolina Vučetić-Zečević je f</w:t>
      </w:r>
      <w:r w:rsidRPr="004139F6">
        <w:rPr>
          <w:rFonts w:ascii="Calibri" w:hAnsi="Calibri" w:cs="Calibri"/>
          <w:color w:val="000000" w:themeColor="text1"/>
          <w:sz w:val="17"/>
          <w:szCs w:val="17"/>
          <w:lang w:val="sr-Latn-RS" w:eastAsia="en-US"/>
        </w:rPr>
        <w:t xml:space="preserve">ilmska producenkinja posvećena inter/nacionalnom radu sa novim talentima kao i priznatim rediteljima u okviru filmske kuće BIBERCHE, koju osniva 2007. u Beogradu sa rediteljem Dejanom Zečevićem i filmske kuće PALCHICA, koju osniva 2022. u Banja Luci sa snimateljem i dizajnerom zvuka Zoranom Maksimovićem – sa idejom da udruživanjem talente regije stvori produkcijsku platforma  za nove filmaše i nove filmove! Filmovi koje je producirala osvojili su mnoštvo nagrada i prikazani su na najprestižnijim festivalima, Kan, Venecija, San Sebastijan, Karlovi Vari, Montreal, Čikago, Busan, Sarajevo... Član je ACE Producers mreže, Evropske filmske akademije, Upravnog odbora Udruženja filmskih producenata Srbije, Grupacije za kinematografiju Privredne komore Srbije. Profesor </w:t>
      </w:r>
      <w:r w:rsidR="004D136A">
        <w:rPr>
          <w:rFonts w:ascii="Calibri" w:hAnsi="Calibri" w:cs="Calibri"/>
          <w:color w:val="000000" w:themeColor="text1"/>
          <w:sz w:val="17"/>
          <w:szCs w:val="17"/>
          <w:lang w:val="sr-Latn-RS" w:eastAsia="en-US"/>
        </w:rPr>
        <w:t xml:space="preserve">FTV Produkcije </w:t>
      </w:r>
      <w:r w:rsidRPr="004139F6">
        <w:rPr>
          <w:rFonts w:ascii="Calibri" w:hAnsi="Calibri" w:cs="Calibri"/>
          <w:color w:val="000000" w:themeColor="text1"/>
          <w:sz w:val="17"/>
          <w:szCs w:val="17"/>
          <w:lang w:val="sr-Latn-RS" w:eastAsia="en-US"/>
        </w:rPr>
        <w:t xml:space="preserve">na Akademiji Umetnosti u Novom </w:t>
      </w:r>
      <w:r w:rsidR="004A06DE">
        <w:rPr>
          <w:rFonts w:ascii="Calibri" w:hAnsi="Calibri" w:cs="Calibri"/>
          <w:color w:val="000000" w:themeColor="text1"/>
          <w:sz w:val="17"/>
          <w:szCs w:val="17"/>
          <w:lang w:val="sr-Latn-RS" w:eastAsia="en-US"/>
        </w:rPr>
        <w:t>S</w:t>
      </w:r>
      <w:r w:rsidRPr="004139F6">
        <w:rPr>
          <w:rFonts w:ascii="Calibri" w:hAnsi="Calibri" w:cs="Calibri"/>
          <w:color w:val="000000" w:themeColor="text1"/>
          <w:sz w:val="17"/>
          <w:szCs w:val="17"/>
          <w:lang w:val="sr-Latn-RS" w:eastAsia="en-US"/>
        </w:rPr>
        <w:t>adu.</w:t>
      </w:r>
    </w:p>
    <w:p w14:paraId="7BA49349" w14:textId="77777777" w:rsidR="00142822" w:rsidRPr="004139F6" w:rsidRDefault="00142822" w:rsidP="00142822">
      <w:pPr>
        <w:pStyle w:val="BodyText3"/>
        <w:jc w:val="both"/>
        <w:rPr>
          <w:rFonts w:ascii="Calibri" w:eastAsia="ArialMT" w:hAnsi="Calibri" w:cs="Calibri"/>
          <w:color w:val="000000" w:themeColor="text1"/>
          <w:sz w:val="17"/>
          <w:szCs w:val="17"/>
        </w:rPr>
      </w:pPr>
    </w:p>
    <w:p w14:paraId="73B3546C" w14:textId="77777777" w:rsidR="00142822" w:rsidRPr="004139F6" w:rsidRDefault="00142822" w:rsidP="00142822">
      <w:pPr>
        <w:pStyle w:val="BodyText3"/>
        <w:tabs>
          <w:tab w:val="left" w:pos="1860"/>
        </w:tabs>
        <w:jc w:val="both"/>
        <w:rPr>
          <w:rFonts w:ascii="Calibri" w:hAnsi="Calibri" w:cs="Calibri"/>
          <w:b/>
          <w:bCs/>
          <w:color w:val="000000" w:themeColor="text1"/>
          <w:sz w:val="17"/>
          <w:szCs w:val="17"/>
          <w:lang w:val="sr-Latn-RS" w:eastAsia="en-US"/>
        </w:rPr>
      </w:pPr>
      <w:r w:rsidRPr="004139F6">
        <w:rPr>
          <w:rFonts w:ascii="Calibri" w:hAnsi="Calibri" w:cs="Calibri"/>
          <w:b/>
          <w:bCs/>
          <w:color w:val="000000" w:themeColor="text1"/>
          <w:sz w:val="17"/>
          <w:szCs w:val="17"/>
          <w:lang w:val="sr-Latn-RS" w:eastAsia="en-US"/>
        </w:rPr>
        <w:t xml:space="preserve">Filmografija: </w:t>
      </w:r>
    </w:p>
    <w:p w14:paraId="41BAABA5" w14:textId="77777777" w:rsidR="00142822" w:rsidRPr="004139F6" w:rsidRDefault="00142822" w:rsidP="00142822">
      <w:pPr>
        <w:pStyle w:val="BodyText3"/>
        <w:tabs>
          <w:tab w:val="left" w:pos="1860"/>
        </w:tabs>
        <w:jc w:val="both"/>
        <w:rPr>
          <w:rFonts w:ascii="Calibri" w:hAnsi="Calibri" w:cs="Calibri"/>
          <w:b/>
          <w:bCs/>
          <w:color w:val="000000" w:themeColor="text1"/>
          <w:sz w:val="17"/>
          <w:szCs w:val="17"/>
          <w:lang w:val="sr-Latn-RS" w:eastAsia="en-US"/>
        </w:rPr>
      </w:pPr>
      <w:r w:rsidRPr="004139F6">
        <w:rPr>
          <w:rFonts w:ascii="Calibri" w:hAnsi="Calibri" w:cs="Calibri"/>
          <w:i/>
          <w:color w:val="000000" w:themeColor="text1"/>
          <w:sz w:val="17"/>
          <w:szCs w:val="17"/>
          <w:lang w:val="sr-Latn-RS" w:eastAsia="en-US"/>
        </w:rPr>
        <w:t>2023 PORODIČNI PORTRET</w:t>
      </w:r>
      <w:r w:rsidRPr="004139F6">
        <w:rPr>
          <w:rFonts w:ascii="Calibri" w:hAnsi="Calibri" w:cs="Calibri"/>
          <w:color w:val="000000" w:themeColor="text1"/>
          <w:sz w:val="17"/>
          <w:szCs w:val="17"/>
          <w:lang w:val="sr-Latn-RS" w:eastAsia="en-US"/>
        </w:rPr>
        <w:t>, kratki animirani, režija Lea Vidaković</w:t>
      </w:r>
      <w:r w:rsidRPr="004139F6">
        <w:rPr>
          <w:rFonts w:ascii="Calibri" w:hAnsi="Calibri" w:cs="Calibri"/>
          <w:bCs/>
          <w:color w:val="000000" w:themeColor="text1"/>
          <w:sz w:val="17"/>
          <w:szCs w:val="17"/>
          <w:lang w:val="sr-Latn-RS" w:eastAsia="en-US"/>
        </w:rPr>
        <w:t xml:space="preserve">; Hrvatska, Francuska, Poljska, Srbija </w:t>
      </w:r>
      <w:r w:rsidRPr="004139F6">
        <w:rPr>
          <w:rFonts w:ascii="Calibri" w:hAnsi="Calibri" w:cs="Calibri"/>
          <w:color w:val="000000" w:themeColor="text1"/>
          <w:sz w:val="17"/>
          <w:szCs w:val="17"/>
          <w:lang w:val="sr-Latn-RS" w:eastAsia="en-US"/>
        </w:rPr>
        <w:t>( ko-producent)</w:t>
      </w:r>
      <w:r w:rsidRPr="004139F6">
        <w:rPr>
          <w:rFonts w:ascii="Calibri" w:hAnsi="Calibri" w:cs="Calibri"/>
          <w:b/>
          <w:bCs/>
          <w:color w:val="000000" w:themeColor="text1"/>
          <w:sz w:val="17"/>
          <w:szCs w:val="17"/>
          <w:lang w:val="sr-Latn-RS" w:eastAsia="en-US"/>
        </w:rPr>
        <w:tab/>
      </w:r>
    </w:p>
    <w:p w14:paraId="3157AEE3" w14:textId="77777777" w:rsidR="00142822" w:rsidRPr="004139F6" w:rsidRDefault="00142822" w:rsidP="00142822">
      <w:pPr>
        <w:pStyle w:val="BodyText3"/>
        <w:tabs>
          <w:tab w:val="left" w:pos="1860"/>
        </w:tabs>
        <w:rPr>
          <w:rFonts w:ascii="Calibri" w:hAnsi="Calibri" w:cs="Calibri"/>
          <w:bCs/>
          <w:color w:val="000000" w:themeColor="text1"/>
          <w:sz w:val="17"/>
          <w:szCs w:val="17"/>
          <w:lang w:val="sr-Latn-RS" w:eastAsia="en-US"/>
        </w:rPr>
      </w:pPr>
      <w:r w:rsidRPr="004139F6">
        <w:rPr>
          <w:rFonts w:ascii="Calibri" w:hAnsi="Calibri" w:cs="Calibri"/>
          <w:bCs/>
          <w:i/>
          <w:color w:val="000000" w:themeColor="text1"/>
          <w:sz w:val="17"/>
          <w:szCs w:val="17"/>
          <w:lang w:val="sr-Latn-RS" w:eastAsia="en-US"/>
        </w:rPr>
        <w:t>2023 LIBERTA</w:t>
      </w:r>
      <w:r w:rsidRPr="004139F6">
        <w:rPr>
          <w:rFonts w:ascii="Calibri" w:hAnsi="Calibri" w:cs="Calibri"/>
          <w:bCs/>
          <w:color w:val="000000" w:themeColor="text1"/>
          <w:sz w:val="17"/>
          <w:szCs w:val="17"/>
          <w:lang w:val="sr-Latn-RS" w:eastAsia="en-US"/>
        </w:rPr>
        <w:t>,  TV serija, 8 epizoda, režija Gvozden Đurić; Srbija  (izvršni producent)</w:t>
      </w:r>
      <w:r w:rsidRPr="004139F6">
        <w:rPr>
          <w:rFonts w:ascii="Calibri" w:hAnsi="Calibri" w:cs="Calibri"/>
          <w:bCs/>
          <w:i/>
          <w:color w:val="000000" w:themeColor="text1"/>
          <w:sz w:val="17"/>
          <w:szCs w:val="17"/>
          <w:lang w:val="sr-Latn-RS" w:eastAsia="en-US"/>
        </w:rPr>
        <w:br/>
        <w:t>2022 GARBURA</w:t>
      </w:r>
      <w:r w:rsidRPr="004139F6">
        <w:rPr>
          <w:rFonts w:ascii="Calibri" w:hAnsi="Calibri" w:cs="Calibri"/>
          <w:bCs/>
          <w:color w:val="000000" w:themeColor="text1"/>
          <w:sz w:val="17"/>
          <w:szCs w:val="17"/>
          <w:lang w:val="sr-Latn-RS" w:eastAsia="en-US"/>
        </w:rPr>
        <w:t>, igrani film, režija Josip Žuvan; Hrvatska, Srbija  (producent)</w:t>
      </w:r>
    </w:p>
    <w:p w14:paraId="0BDCFB0E" w14:textId="77777777" w:rsidR="00142822" w:rsidRPr="004139F6" w:rsidRDefault="00142822" w:rsidP="00142822">
      <w:pPr>
        <w:pStyle w:val="BodyText3"/>
        <w:tabs>
          <w:tab w:val="left" w:pos="1860"/>
        </w:tabs>
        <w:rPr>
          <w:rFonts w:ascii="Calibri" w:eastAsia="Arial" w:hAnsi="Calibri" w:cs="Calibri"/>
          <w:color w:val="000000" w:themeColor="text1"/>
          <w:sz w:val="17"/>
          <w:szCs w:val="17"/>
          <w:lang w:val="sr-Latn-RS" w:eastAsia="en-US"/>
        </w:rPr>
      </w:pPr>
      <w:r w:rsidRPr="004139F6">
        <w:rPr>
          <w:rFonts w:ascii="Calibri" w:hAnsi="Calibri" w:cs="Calibri"/>
          <w:bCs/>
          <w:i/>
          <w:color w:val="000000" w:themeColor="text1"/>
          <w:sz w:val="17"/>
          <w:szCs w:val="17"/>
          <w:lang w:val="sr-Latn-RS" w:eastAsia="en-US"/>
        </w:rPr>
        <w:t>2022 LIBERTA</w:t>
      </w:r>
      <w:r w:rsidRPr="004139F6">
        <w:rPr>
          <w:rFonts w:ascii="Calibri" w:hAnsi="Calibri" w:cs="Calibri"/>
          <w:bCs/>
          <w:color w:val="000000" w:themeColor="text1"/>
          <w:sz w:val="17"/>
          <w:szCs w:val="17"/>
          <w:lang w:val="sr-Latn-RS" w:eastAsia="en-US"/>
        </w:rPr>
        <w:t xml:space="preserve">,  </w:t>
      </w:r>
      <w:r w:rsidRPr="004139F6">
        <w:rPr>
          <w:rFonts w:ascii="Calibri" w:hAnsi="Calibri" w:cs="Calibri"/>
          <w:color w:val="000000" w:themeColor="text1"/>
          <w:sz w:val="17"/>
          <w:szCs w:val="17"/>
          <w:lang w:val="sr-Latn-RS" w:eastAsia="en-US"/>
        </w:rPr>
        <w:t>igrani dugometražni film</w:t>
      </w:r>
      <w:r w:rsidRPr="004139F6">
        <w:rPr>
          <w:rFonts w:ascii="Calibri" w:hAnsi="Calibri" w:cs="Calibri"/>
          <w:bCs/>
          <w:color w:val="000000" w:themeColor="text1"/>
          <w:sz w:val="17"/>
          <w:szCs w:val="17"/>
          <w:lang w:val="sr-Latn-RS" w:eastAsia="en-US"/>
        </w:rPr>
        <w:t>, režija Gvozden Đurić; Srbija  (izvršni producent)</w:t>
      </w:r>
      <w:r w:rsidRPr="004139F6">
        <w:rPr>
          <w:rFonts w:ascii="Calibri" w:hAnsi="Calibri" w:cs="Calibri"/>
          <w:bCs/>
          <w:color w:val="000000" w:themeColor="text1"/>
          <w:sz w:val="17"/>
          <w:szCs w:val="17"/>
          <w:lang w:val="sr-Latn-RS" w:eastAsia="en-US"/>
        </w:rPr>
        <w:br/>
      </w:r>
      <w:r w:rsidRPr="004139F6">
        <w:rPr>
          <w:rFonts w:ascii="Calibri" w:hAnsi="Calibri" w:cs="Calibri"/>
          <w:i/>
          <w:color w:val="000000" w:themeColor="text1"/>
          <w:sz w:val="17"/>
          <w:szCs w:val="17"/>
          <w:lang w:val="sr-Latn-RS" w:eastAsia="en-US"/>
        </w:rPr>
        <w:t>2021 POSLE ZIME</w:t>
      </w:r>
      <w:r w:rsidRPr="004139F6">
        <w:rPr>
          <w:rFonts w:ascii="Calibri" w:hAnsi="Calibri" w:cs="Calibri"/>
          <w:color w:val="000000" w:themeColor="text1"/>
          <w:sz w:val="17"/>
          <w:szCs w:val="17"/>
          <w:lang w:val="sr-Latn-RS" w:eastAsia="en-US"/>
        </w:rPr>
        <w:t>, igrani dugometražni film, režija Ivan Bakrač</w:t>
      </w:r>
      <w:r w:rsidRPr="004139F6">
        <w:rPr>
          <w:rFonts w:ascii="Calibri" w:hAnsi="Calibri" w:cs="Calibri"/>
          <w:bCs/>
          <w:color w:val="000000" w:themeColor="text1"/>
          <w:sz w:val="17"/>
          <w:szCs w:val="17"/>
          <w:lang w:val="sr-Latn-RS" w:eastAsia="en-US"/>
        </w:rPr>
        <w:t xml:space="preserve">; </w:t>
      </w:r>
      <w:r w:rsidRPr="004139F6">
        <w:rPr>
          <w:rFonts w:ascii="Calibri" w:hAnsi="Calibri" w:cs="Calibri"/>
          <w:color w:val="000000" w:themeColor="text1"/>
          <w:sz w:val="17"/>
          <w:szCs w:val="17"/>
          <w:lang w:val="sr-Latn-RS" w:eastAsia="en-US"/>
        </w:rPr>
        <w:t>Crna Gora, Srbija, Francuska (ko-producent)</w:t>
      </w:r>
      <w:r w:rsidRPr="004139F6">
        <w:rPr>
          <w:rFonts w:ascii="Calibri" w:eastAsia="Arial" w:hAnsi="Calibri" w:cs="Calibri"/>
          <w:color w:val="000000" w:themeColor="text1"/>
          <w:sz w:val="17"/>
          <w:szCs w:val="17"/>
          <w:lang w:val="sr-Latn-RS" w:eastAsia="en-US"/>
        </w:rPr>
        <w:t xml:space="preserve"> </w:t>
      </w:r>
      <w:r w:rsidRPr="004139F6">
        <w:rPr>
          <w:rFonts w:ascii="Calibri" w:hAnsi="Calibri" w:cs="Calibri"/>
          <w:b/>
          <w:bCs/>
          <w:color w:val="000000" w:themeColor="text1"/>
          <w:sz w:val="17"/>
          <w:szCs w:val="17"/>
          <w:lang w:val="sr-Latn-RS" w:eastAsia="en-US"/>
        </w:rPr>
        <w:t xml:space="preserve"> </w:t>
      </w:r>
    </w:p>
    <w:p w14:paraId="37981197"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eastAsia="Arial" w:hAnsi="Calibri" w:cs="Calibri"/>
          <w:i/>
          <w:color w:val="000000" w:themeColor="text1"/>
          <w:sz w:val="17"/>
          <w:szCs w:val="17"/>
          <w:lang w:val="sr-Latn-RS" w:eastAsia="en-US"/>
        </w:rPr>
        <w:t>2020 SUTON</w:t>
      </w:r>
      <w:r w:rsidRPr="004139F6">
        <w:rPr>
          <w:rFonts w:ascii="Calibri" w:eastAsia="Arial" w:hAnsi="Calibri" w:cs="Calibri"/>
          <w:color w:val="000000" w:themeColor="text1"/>
          <w:sz w:val="17"/>
          <w:szCs w:val="17"/>
          <w:lang w:val="sr-Latn-RS" w:eastAsia="en-US"/>
        </w:rPr>
        <w:t>, dugometražni igrani film, režija Šarunas Bartas</w:t>
      </w:r>
      <w:r w:rsidRPr="004139F6">
        <w:rPr>
          <w:rFonts w:ascii="Calibri" w:hAnsi="Calibri" w:cs="Calibri"/>
          <w:bCs/>
          <w:color w:val="000000" w:themeColor="text1"/>
          <w:sz w:val="17"/>
          <w:szCs w:val="17"/>
          <w:lang w:val="sr-Latn-RS" w:eastAsia="en-US"/>
        </w:rPr>
        <w:t xml:space="preserve">; Litvanija, Francuska, Srbija, Češka, Latvija, Portugal </w:t>
      </w:r>
      <w:r w:rsidRPr="004139F6">
        <w:rPr>
          <w:rFonts w:ascii="Calibri" w:eastAsia="Arial" w:hAnsi="Calibri" w:cs="Calibri"/>
          <w:color w:val="000000" w:themeColor="text1"/>
          <w:sz w:val="17"/>
          <w:szCs w:val="17"/>
          <w:lang w:val="sr-Latn-RS" w:eastAsia="en-US"/>
        </w:rPr>
        <w:t xml:space="preserve">(ko-producent) </w:t>
      </w:r>
    </w:p>
    <w:p w14:paraId="5FE7AEF6" w14:textId="77777777" w:rsidR="00142822" w:rsidRPr="004139F6" w:rsidRDefault="00142822" w:rsidP="00142822">
      <w:pPr>
        <w:pStyle w:val="BodyText3"/>
        <w:jc w:val="both"/>
        <w:rPr>
          <w:rFonts w:ascii="Calibri" w:hAnsi="Calibri" w:cs="Calibri"/>
          <w:color w:val="000000" w:themeColor="text1"/>
          <w:sz w:val="17"/>
          <w:szCs w:val="17"/>
          <w:lang w:val="en-US" w:eastAsia="en-US"/>
        </w:rPr>
      </w:pPr>
      <w:r w:rsidRPr="004139F6">
        <w:rPr>
          <w:rFonts w:ascii="Calibri" w:hAnsi="Calibri" w:cs="Calibri"/>
          <w:i/>
          <w:color w:val="000000" w:themeColor="text1"/>
          <w:sz w:val="17"/>
          <w:szCs w:val="17"/>
          <w:lang w:val="sr-Latn-RS" w:eastAsia="en-US"/>
        </w:rPr>
        <w:t>2019 AJVAR</w:t>
      </w:r>
      <w:r w:rsidRPr="004139F6">
        <w:rPr>
          <w:rFonts w:ascii="Calibri" w:hAnsi="Calibri" w:cs="Calibri"/>
          <w:color w:val="000000" w:themeColor="text1"/>
          <w:sz w:val="17"/>
          <w:szCs w:val="17"/>
          <w:lang w:val="sr-Latn-RS" w:eastAsia="en-US"/>
        </w:rPr>
        <w:t>, igrani dugometražni, režija Ana Marija Rossi</w:t>
      </w:r>
      <w:r w:rsidRPr="004139F6">
        <w:rPr>
          <w:rFonts w:ascii="Calibri" w:hAnsi="Calibri" w:cs="Calibri"/>
          <w:bCs/>
          <w:color w:val="000000" w:themeColor="text1"/>
          <w:sz w:val="17"/>
          <w:szCs w:val="17"/>
          <w:lang w:val="sr-Latn-RS" w:eastAsia="en-US"/>
        </w:rPr>
        <w:t>; Srbija, Crna Gora</w:t>
      </w:r>
      <w:r w:rsidRPr="004139F6">
        <w:rPr>
          <w:rFonts w:ascii="Calibri" w:hAnsi="Calibri" w:cs="Calibri"/>
          <w:color w:val="000000" w:themeColor="text1"/>
          <w:sz w:val="17"/>
          <w:szCs w:val="17"/>
          <w:lang w:val="sr-Latn-RS" w:eastAsia="en-US"/>
        </w:rPr>
        <w:t xml:space="preserve"> (producent)  </w:t>
      </w:r>
    </w:p>
    <w:p w14:paraId="562FFCCA"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hAnsi="Calibri" w:cs="Calibri"/>
          <w:i/>
          <w:color w:val="000000" w:themeColor="text1"/>
          <w:sz w:val="17"/>
          <w:szCs w:val="17"/>
          <w:lang w:val="en-US" w:eastAsia="en-US"/>
        </w:rPr>
        <w:t>2019 GLAS</w:t>
      </w:r>
      <w:r w:rsidRPr="004139F6">
        <w:rPr>
          <w:rFonts w:ascii="Calibri" w:hAnsi="Calibri" w:cs="Calibri"/>
          <w:color w:val="000000" w:themeColor="text1"/>
          <w:sz w:val="17"/>
          <w:szCs w:val="17"/>
          <w:lang w:val="en-US" w:eastAsia="en-US"/>
        </w:rPr>
        <w:t xml:space="preserve">, igrani </w:t>
      </w:r>
      <w:r w:rsidRPr="004139F6">
        <w:rPr>
          <w:rFonts w:ascii="Calibri" w:hAnsi="Calibri" w:cs="Calibri"/>
          <w:color w:val="000000" w:themeColor="text1"/>
          <w:sz w:val="17"/>
          <w:szCs w:val="17"/>
          <w:lang w:val="sr-Latn-RS" w:eastAsia="en-US"/>
        </w:rPr>
        <w:t>dugometražni, režija Ognjen Sviličić</w:t>
      </w:r>
      <w:r w:rsidRPr="004139F6">
        <w:rPr>
          <w:rFonts w:ascii="Calibri" w:hAnsi="Calibri" w:cs="Calibri"/>
          <w:bCs/>
          <w:color w:val="000000" w:themeColor="text1"/>
          <w:sz w:val="17"/>
          <w:szCs w:val="17"/>
          <w:lang w:val="sr-Latn-RS" w:eastAsia="en-US"/>
        </w:rPr>
        <w:t xml:space="preserve">; </w:t>
      </w:r>
      <w:r w:rsidRPr="004139F6">
        <w:rPr>
          <w:rFonts w:ascii="Calibri" w:hAnsi="Calibri" w:cs="Calibri"/>
          <w:color w:val="000000" w:themeColor="text1"/>
          <w:sz w:val="17"/>
          <w:szCs w:val="17"/>
          <w:lang w:val="sr-Latn-RS" w:eastAsia="en-US"/>
        </w:rPr>
        <w:t xml:space="preserve">Hrvatska, Srbija, Makedonija (ko-producent)  </w:t>
      </w:r>
    </w:p>
    <w:p w14:paraId="0A01C108"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hAnsi="Calibri" w:cs="Calibri"/>
          <w:i/>
          <w:color w:val="000000" w:themeColor="text1"/>
          <w:sz w:val="17"/>
          <w:szCs w:val="17"/>
          <w:lang w:val="sr-Latn-RS" w:eastAsia="en-US"/>
        </w:rPr>
        <w:t>2019 ŽRTVA</w:t>
      </w:r>
      <w:r w:rsidRPr="004139F6">
        <w:rPr>
          <w:rFonts w:ascii="Calibri" w:hAnsi="Calibri" w:cs="Calibri"/>
          <w:color w:val="000000" w:themeColor="text1"/>
          <w:sz w:val="17"/>
          <w:szCs w:val="17"/>
          <w:lang w:val="sr-Latn-RS" w:eastAsia="en-US"/>
        </w:rPr>
        <w:t>, igrani dugometražni, režija Marija Džidževa</w:t>
      </w:r>
      <w:r w:rsidRPr="004139F6">
        <w:rPr>
          <w:rFonts w:ascii="Calibri" w:hAnsi="Calibri" w:cs="Calibri"/>
          <w:bCs/>
          <w:color w:val="000000" w:themeColor="text1"/>
          <w:sz w:val="17"/>
          <w:szCs w:val="17"/>
          <w:lang w:val="sr-Latn-RS" w:eastAsia="en-US"/>
        </w:rPr>
        <w:t>; Makedonija, Srbija, Kanada</w:t>
      </w:r>
      <w:r w:rsidRPr="004139F6">
        <w:rPr>
          <w:rFonts w:ascii="Calibri" w:hAnsi="Calibri" w:cs="Calibri"/>
          <w:color w:val="000000" w:themeColor="text1"/>
          <w:sz w:val="17"/>
          <w:szCs w:val="17"/>
          <w:lang w:val="sr-Latn-RS" w:eastAsia="en-US"/>
        </w:rPr>
        <w:t xml:space="preserve"> (producent)  </w:t>
      </w:r>
    </w:p>
    <w:p w14:paraId="0056F5C0"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hAnsi="Calibri" w:cs="Calibri"/>
          <w:i/>
          <w:color w:val="000000" w:themeColor="text1"/>
          <w:sz w:val="17"/>
          <w:szCs w:val="17"/>
          <w:lang w:val="sr-Latn-RS" w:eastAsia="en-US"/>
        </w:rPr>
        <w:t>2017 IZGREDNICI</w:t>
      </w:r>
      <w:r w:rsidRPr="004139F6">
        <w:rPr>
          <w:rFonts w:ascii="Calibri" w:hAnsi="Calibri" w:cs="Calibri"/>
          <w:color w:val="000000" w:themeColor="text1"/>
          <w:sz w:val="17"/>
          <w:szCs w:val="17"/>
          <w:lang w:val="sr-Latn-RS" w:eastAsia="en-US"/>
        </w:rPr>
        <w:t>, igrani dugometražni, režija Dejan Zečević</w:t>
      </w:r>
      <w:r w:rsidRPr="004139F6">
        <w:rPr>
          <w:rFonts w:ascii="Calibri" w:hAnsi="Calibri" w:cs="Calibri"/>
          <w:bCs/>
          <w:color w:val="000000" w:themeColor="text1"/>
          <w:sz w:val="17"/>
          <w:szCs w:val="17"/>
          <w:lang w:val="sr-Latn-RS" w:eastAsia="en-US"/>
        </w:rPr>
        <w:t>; Srbija</w:t>
      </w:r>
      <w:r w:rsidRPr="004139F6">
        <w:rPr>
          <w:rFonts w:ascii="Calibri" w:hAnsi="Calibri" w:cs="Calibri"/>
          <w:color w:val="000000" w:themeColor="text1"/>
          <w:sz w:val="17"/>
          <w:szCs w:val="17"/>
          <w:lang w:val="sr-Latn-RS" w:eastAsia="en-US"/>
        </w:rPr>
        <w:t xml:space="preserve"> (producent)</w:t>
      </w:r>
    </w:p>
    <w:p w14:paraId="231E6FD0"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hAnsi="Calibri" w:cs="Calibri"/>
          <w:i/>
          <w:color w:val="000000" w:themeColor="text1"/>
          <w:sz w:val="17"/>
          <w:szCs w:val="17"/>
          <w:lang w:val="sr-Latn-RS" w:eastAsia="en-US"/>
        </w:rPr>
        <w:t>2017 PETERNEK</w:t>
      </w:r>
      <w:r w:rsidRPr="004139F6">
        <w:rPr>
          <w:rFonts w:ascii="Calibri" w:hAnsi="Calibri" w:cs="Calibri"/>
          <w:color w:val="000000" w:themeColor="text1"/>
          <w:sz w:val="17"/>
          <w:szCs w:val="17"/>
          <w:lang w:val="sr-Latn-RS" w:eastAsia="en-US"/>
        </w:rPr>
        <w:t>, dokumentarni serijal, 4 epizode, režija Miladin Čolaković</w:t>
      </w:r>
      <w:r w:rsidRPr="004139F6">
        <w:rPr>
          <w:rFonts w:ascii="Calibri" w:hAnsi="Calibri" w:cs="Calibri"/>
          <w:bCs/>
          <w:color w:val="000000" w:themeColor="text1"/>
          <w:sz w:val="17"/>
          <w:szCs w:val="17"/>
          <w:lang w:val="sr-Latn-RS" w:eastAsia="en-US"/>
        </w:rPr>
        <w:t>; Srbija,</w:t>
      </w:r>
      <w:r w:rsidRPr="004139F6">
        <w:rPr>
          <w:rFonts w:ascii="Calibri" w:hAnsi="Calibri" w:cs="Calibri"/>
          <w:color w:val="000000" w:themeColor="text1"/>
          <w:sz w:val="17"/>
          <w:szCs w:val="17"/>
          <w:lang w:val="sr-Latn-RS" w:eastAsia="en-US"/>
        </w:rPr>
        <w:t xml:space="preserve"> RTS (producent) </w:t>
      </w:r>
    </w:p>
    <w:p w14:paraId="61B446B8"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hAnsi="Calibri" w:cs="Calibri"/>
          <w:i/>
          <w:color w:val="000000" w:themeColor="text1"/>
          <w:sz w:val="17"/>
          <w:szCs w:val="17"/>
          <w:lang w:val="sr-Latn-RS" w:eastAsia="en-US"/>
        </w:rPr>
        <w:t>2016 NANA</w:t>
      </w:r>
      <w:r w:rsidRPr="004139F6">
        <w:rPr>
          <w:rFonts w:ascii="Calibri" w:hAnsi="Calibri" w:cs="Calibri"/>
          <w:color w:val="000000" w:themeColor="text1"/>
          <w:sz w:val="17"/>
          <w:szCs w:val="17"/>
          <w:lang w:val="sr-Latn-RS" w:eastAsia="en-US"/>
        </w:rPr>
        <w:t>, dokumentarni dugometražni, režija Miladin Čolaković</w:t>
      </w:r>
      <w:r w:rsidRPr="004139F6">
        <w:rPr>
          <w:rFonts w:ascii="Calibri" w:hAnsi="Calibri" w:cs="Calibri"/>
          <w:bCs/>
          <w:color w:val="000000" w:themeColor="text1"/>
          <w:sz w:val="17"/>
          <w:szCs w:val="17"/>
          <w:lang w:val="sr-Latn-RS" w:eastAsia="en-US"/>
        </w:rPr>
        <w:t>; Srbija,</w:t>
      </w:r>
      <w:r w:rsidRPr="004139F6">
        <w:rPr>
          <w:rFonts w:ascii="Calibri" w:hAnsi="Calibri" w:cs="Calibri"/>
          <w:color w:val="000000" w:themeColor="text1"/>
          <w:sz w:val="17"/>
          <w:szCs w:val="17"/>
          <w:lang w:val="sr-Latn-RS" w:eastAsia="en-US"/>
        </w:rPr>
        <w:t xml:space="preserve"> (producent) </w:t>
      </w:r>
    </w:p>
    <w:p w14:paraId="5C09E5FF"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hAnsi="Calibri" w:cs="Calibri"/>
          <w:i/>
          <w:color w:val="000000" w:themeColor="text1"/>
          <w:sz w:val="17"/>
          <w:szCs w:val="17"/>
          <w:lang w:val="sr-Latn-RS" w:eastAsia="en-US"/>
        </w:rPr>
        <w:t>2015 IGRA U TAMI</w:t>
      </w:r>
      <w:r w:rsidRPr="004139F6">
        <w:rPr>
          <w:rFonts w:ascii="Calibri" w:hAnsi="Calibri" w:cs="Calibri"/>
          <w:color w:val="000000" w:themeColor="text1"/>
          <w:sz w:val="17"/>
          <w:szCs w:val="17"/>
          <w:lang w:val="sr-Latn-RS" w:eastAsia="en-US"/>
        </w:rPr>
        <w:t>, dugometražni igrani, reditelj Jug Radivojević</w:t>
      </w:r>
      <w:r w:rsidRPr="004139F6">
        <w:rPr>
          <w:rFonts w:ascii="Calibri" w:hAnsi="Calibri" w:cs="Calibri"/>
          <w:bCs/>
          <w:color w:val="000000" w:themeColor="text1"/>
          <w:sz w:val="17"/>
          <w:szCs w:val="17"/>
          <w:lang w:val="sr-Latn-RS" w:eastAsia="en-US"/>
        </w:rPr>
        <w:t>; Srbija,</w:t>
      </w:r>
      <w:r w:rsidRPr="004139F6">
        <w:rPr>
          <w:rFonts w:ascii="Calibri" w:hAnsi="Calibri" w:cs="Calibri"/>
          <w:color w:val="000000" w:themeColor="text1"/>
          <w:sz w:val="17"/>
          <w:szCs w:val="17"/>
          <w:lang w:val="sr-Latn-RS" w:eastAsia="en-US"/>
        </w:rPr>
        <w:t xml:space="preserve"> (izvršni producent) </w:t>
      </w:r>
    </w:p>
    <w:p w14:paraId="02C949B9"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hAnsi="Calibri" w:cs="Calibri"/>
          <w:i/>
          <w:color w:val="000000" w:themeColor="text1"/>
          <w:sz w:val="17"/>
          <w:szCs w:val="17"/>
          <w:lang w:val="sr-Latn-RS" w:eastAsia="en-US"/>
        </w:rPr>
        <w:t>2014 TAKVA SU PRAVILA</w:t>
      </w:r>
      <w:r w:rsidRPr="004139F6">
        <w:rPr>
          <w:rFonts w:ascii="Calibri" w:hAnsi="Calibri" w:cs="Calibri"/>
          <w:color w:val="000000" w:themeColor="text1"/>
          <w:sz w:val="17"/>
          <w:szCs w:val="17"/>
          <w:lang w:val="sr-Latn-RS" w:eastAsia="en-US"/>
        </w:rPr>
        <w:t>, dugometražni igrani, reditelj Ognjen Sviličić</w:t>
      </w:r>
      <w:r w:rsidRPr="004139F6">
        <w:rPr>
          <w:rFonts w:ascii="Calibri" w:hAnsi="Calibri" w:cs="Calibri"/>
          <w:bCs/>
          <w:color w:val="000000" w:themeColor="text1"/>
          <w:sz w:val="17"/>
          <w:szCs w:val="17"/>
          <w:lang w:val="sr-Latn-RS" w:eastAsia="en-US"/>
        </w:rPr>
        <w:t>; Hrvatska, Srbija,</w:t>
      </w:r>
      <w:r w:rsidRPr="004139F6">
        <w:rPr>
          <w:rFonts w:ascii="Calibri" w:hAnsi="Calibri" w:cs="Calibri"/>
          <w:color w:val="000000" w:themeColor="text1"/>
          <w:sz w:val="17"/>
          <w:szCs w:val="17"/>
          <w:lang w:val="sr-Latn-RS" w:eastAsia="en-US"/>
        </w:rPr>
        <w:t xml:space="preserve"> Francuska (producent)  </w:t>
      </w:r>
    </w:p>
    <w:p w14:paraId="7F1DE8C3"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hAnsi="Calibri" w:cs="Calibri"/>
          <w:i/>
          <w:color w:val="000000" w:themeColor="text1"/>
          <w:sz w:val="17"/>
          <w:szCs w:val="17"/>
          <w:lang w:val="sr-Latn-RS" w:eastAsia="en-US"/>
        </w:rPr>
        <w:t>2011 NEPRIJATELJ</w:t>
      </w:r>
      <w:r w:rsidRPr="004139F6">
        <w:rPr>
          <w:rFonts w:ascii="Calibri" w:hAnsi="Calibri" w:cs="Calibri"/>
          <w:color w:val="000000" w:themeColor="text1"/>
          <w:sz w:val="17"/>
          <w:szCs w:val="17"/>
          <w:lang w:val="sr-Latn-RS" w:eastAsia="en-US"/>
        </w:rPr>
        <w:t>, dugometražni igrani, režija Dejan Zečević</w:t>
      </w:r>
      <w:r w:rsidRPr="004139F6">
        <w:rPr>
          <w:rFonts w:ascii="Calibri" w:hAnsi="Calibri" w:cs="Calibri"/>
          <w:bCs/>
          <w:color w:val="000000" w:themeColor="text1"/>
          <w:sz w:val="17"/>
          <w:szCs w:val="17"/>
          <w:lang w:val="sr-Latn-RS" w:eastAsia="en-US"/>
        </w:rPr>
        <w:t>; Srbija,</w:t>
      </w:r>
      <w:r w:rsidRPr="004139F6">
        <w:rPr>
          <w:rFonts w:ascii="Calibri" w:hAnsi="Calibri" w:cs="Calibri"/>
          <w:color w:val="000000" w:themeColor="text1"/>
          <w:sz w:val="17"/>
          <w:szCs w:val="17"/>
          <w:lang w:val="sr-Latn-RS" w:eastAsia="en-US"/>
        </w:rPr>
        <w:t xml:space="preserve"> BIH, Hrvatska, Madjarske, Bugarska (producent)  </w:t>
      </w:r>
    </w:p>
    <w:p w14:paraId="397787A4"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hAnsi="Calibri" w:cs="Calibri"/>
          <w:i/>
          <w:color w:val="000000" w:themeColor="text1"/>
          <w:sz w:val="17"/>
          <w:szCs w:val="17"/>
          <w:lang w:val="sr-Latn-RS" w:eastAsia="en-US"/>
        </w:rPr>
        <w:t>2010 VESPA</w:t>
      </w:r>
      <w:r w:rsidRPr="004139F6">
        <w:rPr>
          <w:rFonts w:ascii="Calibri" w:hAnsi="Calibri" w:cs="Calibri"/>
          <w:color w:val="000000" w:themeColor="text1"/>
          <w:sz w:val="17"/>
          <w:szCs w:val="17"/>
          <w:lang w:val="sr-Latn-RS" w:eastAsia="en-US"/>
        </w:rPr>
        <w:t>, dugometražni igrani, režija Diana Groo</w:t>
      </w:r>
      <w:r w:rsidRPr="004139F6">
        <w:rPr>
          <w:rFonts w:ascii="Calibri" w:hAnsi="Calibri" w:cs="Calibri"/>
          <w:bCs/>
          <w:color w:val="000000" w:themeColor="text1"/>
          <w:sz w:val="17"/>
          <w:szCs w:val="17"/>
          <w:lang w:val="sr-Latn-RS" w:eastAsia="en-US"/>
        </w:rPr>
        <w:t>; Mađarska, Srbija,</w:t>
      </w:r>
      <w:r w:rsidRPr="004139F6">
        <w:rPr>
          <w:rFonts w:ascii="Calibri" w:hAnsi="Calibri" w:cs="Calibri"/>
          <w:color w:val="000000" w:themeColor="text1"/>
          <w:sz w:val="17"/>
          <w:szCs w:val="17"/>
          <w:lang w:val="sr-Latn-RS" w:eastAsia="en-US"/>
        </w:rPr>
        <w:t xml:space="preserve"> Nemačka (ko-producent)</w:t>
      </w:r>
    </w:p>
    <w:p w14:paraId="399B604A"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hAnsi="Calibri" w:cs="Calibri"/>
          <w:i/>
          <w:color w:val="000000" w:themeColor="text1"/>
          <w:sz w:val="17"/>
          <w:szCs w:val="17"/>
          <w:lang w:val="sr-Latn-RS" w:eastAsia="en-US"/>
        </w:rPr>
        <w:t>2008 KRIK</w:t>
      </w:r>
      <w:r w:rsidRPr="004139F6">
        <w:rPr>
          <w:rFonts w:ascii="Calibri" w:hAnsi="Calibri" w:cs="Calibri"/>
          <w:color w:val="000000" w:themeColor="text1"/>
          <w:sz w:val="17"/>
          <w:szCs w:val="17"/>
          <w:lang w:val="sr-Latn-RS" w:eastAsia="en-US"/>
        </w:rPr>
        <w:t>, dokumentarni mini serijal, 6 epizoda, TV Prva</w:t>
      </w:r>
      <w:r w:rsidRPr="004139F6">
        <w:rPr>
          <w:rFonts w:ascii="Calibri" w:hAnsi="Calibri" w:cs="Calibri"/>
          <w:bCs/>
          <w:color w:val="000000" w:themeColor="text1"/>
          <w:sz w:val="17"/>
          <w:szCs w:val="17"/>
          <w:lang w:val="sr-Latn-RS" w:eastAsia="en-US"/>
        </w:rPr>
        <w:t>; Srbija</w:t>
      </w:r>
      <w:r w:rsidRPr="004139F6">
        <w:rPr>
          <w:rFonts w:ascii="Calibri" w:hAnsi="Calibri" w:cs="Calibri"/>
          <w:color w:val="000000" w:themeColor="text1"/>
          <w:sz w:val="17"/>
          <w:szCs w:val="17"/>
          <w:lang w:val="sr-Latn-RS" w:eastAsia="en-US"/>
        </w:rPr>
        <w:t xml:space="preserve"> (izvršni producent) </w:t>
      </w:r>
    </w:p>
    <w:p w14:paraId="18C9DC30" w14:textId="77777777" w:rsidR="00142822" w:rsidRPr="004139F6" w:rsidRDefault="00142822" w:rsidP="00142822">
      <w:pPr>
        <w:pStyle w:val="BodyText3"/>
        <w:jc w:val="both"/>
        <w:rPr>
          <w:rFonts w:ascii="Calibri" w:eastAsia="Arial" w:hAnsi="Calibri" w:cs="Calibri"/>
          <w:color w:val="000000" w:themeColor="text1"/>
          <w:sz w:val="17"/>
          <w:szCs w:val="17"/>
          <w:lang w:val="sr-Latn-RS" w:eastAsia="en-US"/>
        </w:rPr>
      </w:pPr>
      <w:r w:rsidRPr="004139F6">
        <w:rPr>
          <w:rFonts w:ascii="Calibri" w:hAnsi="Calibri" w:cs="Calibri"/>
          <w:i/>
          <w:color w:val="000000" w:themeColor="text1"/>
          <w:sz w:val="17"/>
          <w:szCs w:val="17"/>
          <w:lang w:val="sr-Latn-RS" w:eastAsia="en-US"/>
        </w:rPr>
        <w:t>2007 ČETVRTI ČOVEK</w:t>
      </w:r>
      <w:r w:rsidRPr="004139F6">
        <w:rPr>
          <w:rFonts w:ascii="Calibri" w:hAnsi="Calibri" w:cs="Calibri"/>
          <w:color w:val="000000" w:themeColor="text1"/>
          <w:sz w:val="17"/>
          <w:szCs w:val="17"/>
          <w:lang w:val="sr-Latn-RS" w:eastAsia="en-US"/>
        </w:rPr>
        <w:t>, dugometražni igrani, režija Dejan Zečević</w:t>
      </w:r>
      <w:r w:rsidRPr="004139F6">
        <w:rPr>
          <w:rFonts w:ascii="Calibri" w:hAnsi="Calibri" w:cs="Calibri"/>
          <w:bCs/>
          <w:color w:val="000000" w:themeColor="text1"/>
          <w:sz w:val="17"/>
          <w:szCs w:val="17"/>
          <w:lang w:val="sr-Latn-RS" w:eastAsia="en-US"/>
        </w:rPr>
        <w:t>; Srbija,</w:t>
      </w:r>
      <w:r w:rsidRPr="004139F6">
        <w:rPr>
          <w:rFonts w:ascii="Calibri" w:hAnsi="Calibri" w:cs="Calibri"/>
          <w:color w:val="000000" w:themeColor="text1"/>
          <w:sz w:val="17"/>
          <w:szCs w:val="17"/>
          <w:lang w:val="sr-Latn-RS" w:eastAsia="en-US"/>
        </w:rPr>
        <w:t xml:space="preserve"> Mađarska, BIH (ko-producent)      </w:t>
      </w:r>
    </w:p>
    <w:p w14:paraId="1310E718" w14:textId="77777777" w:rsidR="00142822" w:rsidRPr="004139F6" w:rsidRDefault="00142822" w:rsidP="00142822">
      <w:pPr>
        <w:pStyle w:val="BodyText3"/>
        <w:jc w:val="both"/>
        <w:rPr>
          <w:rFonts w:ascii="Calibri" w:eastAsia="Arial" w:hAnsi="Calibri" w:cs="Calibri"/>
          <w:color w:val="000000" w:themeColor="text1"/>
          <w:sz w:val="17"/>
          <w:szCs w:val="17"/>
          <w:lang w:val="sr-Latn-RS" w:eastAsia="en-US"/>
        </w:rPr>
      </w:pPr>
      <w:r w:rsidRPr="004139F6">
        <w:rPr>
          <w:rFonts w:ascii="Calibri" w:eastAsia="Arial" w:hAnsi="Calibri" w:cs="Calibri"/>
          <w:i/>
          <w:color w:val="000000" w:themeColor="text1"/>
          <w:sz w:val="17"/>
          <w:szCs w:val="17"/>
          <w:lang w:val="sr-Latn-RS" w:eastAsia="en-US"/>
        </w:rPr>
        <w:t>2007 HADERSFILD</w:t>
      </w:r>
      <w:r w:rsidRPr="004139F6">
        <w:rPr>
          <w:rFonts w:ascii="Calibri" w:eastAsia="Arial" w:hAnsi="Calibri" w:cs="Calibri"/>
          <w:color w:val="000000" w:themeColor="text1"/>
          <w:sz w:val="17"/>
          <w:szCs w:val="17"/>
          <w:lang w:val="sr-Latn-RS" w:eastAsia="en-US"/>
        </w:rPr>
        <w:t>, dugometražni igrani, režija Ivan Živković</w:t>
      </w:r>
      <w:r w:rsidRPr="004139F6">
        <w:rPr>
          <w:rFonts w:ascii="Calibri" w:hAnsi="Calibri" w:cs="Calibri"/>
          <w:bCs/>
          <w:color w:val="000000" w:themeColor="text1"/>
          <w:sz w:val="17"/>
          <w:szCs w:val="17"/>
          <w:lang w:val="sr-Latn-RS" w:eastAsia="en-US"/>
        </w:rPr>
        <w:t xml:space="preserve">; </w:t>
      </w:r>
      <w:r w:rsidRPr="004139F6">
        <w:rPr>
          <w:rFonts w:ascii="Calibri" w:eastAsia="Arial" w:hAnsi="Calibri" w:cs="Calibri"/>
          <w:color w:val="000000" w:themeColor="text1"/>
          <w:sz w:val="17"/>
          <w:szCs w:val="17"/>
          <w:lang w:val="sr-Latn-RS" w:eastAsia="en-US"/>
        </w:rPr>
        <w:t xml:space="preserve">Srbija (supervizor postprodukcije)      </w:t>
      </w:r>
    </w:p>
    <w:p w14:paraId="0A7E4C67"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p>
    <w:p w14:paraId="2A45C63D" w14:textId="77777777" w:rsidR="00142822" w:rsidRPr="004139F6" w:rsidRDefault="00142822" w:rsidP="00142822">
      <w:pPr>
        <w:pStyle w:val="BodyText3"/>
        <w:jc w:val="both"/>
        <w:rPr>
          <w:rFonts w:ascii="Calibri" w:hAnsi="Calibri" w:cs="Calibri"/>
          <w:b/>
          <w:bCs/>
          <w:color w:val="000000" w:themeColor="text1"/>
          <w:sz w:val="17"/>
          <w:szCs w:val="17"/>
          <w:lang w:val="sr-Latn-RS" w:eastAsia="en-US"/>
        </w:rPr>
      </w:pPr>
      <w:r w:rsidRPr="004139F6">
        <w:rPr>
          <w:rFonts w:ascii="Calibri" w:hAnsi="Calibri" w:cs="Calibri"/>
          <w:b/>
          <w:bCs/>
          <w:color w:val="000000" w:themeColor="text1"/>
          <w:sz w:val="17"/>
          <w:szCs w:val="17"/>
          <w:lang w:val="sr-Latn-RS" w:eastAsia="en-US"/>
        </w:rPr>
        <w:t>U postprodukciji:</w:t>
      </w:r>
    </w:p>
    <w:p w14:paraId="51D2DC30"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hAnsi="Calibri" w:cs="Calibri"/>
          <w:bCs/>
          <w:i/>
          <w:color w:val="000000" w:themeColor="text1"/>
          <w:sz w:val="17"/>
          <w:szCs w:val="17"/>
          <w:lang w:val="sr-Latn-RS" w:eastAsia="en-US"/>
        </w:rPr>
        <w:t>2023 ZATVORENO ZA</w:t>
      </w:r>
      <w:r w:rsidRPr="004139F6">
        <w:rPr>
          <w:rFonts w:ascii="Calibri" w:hAnsi="Calibri" w:cs="Calibri"/>
          <w:bCs/>
          <w:color w:val="000000" w:themeColor="text1"/>
          <w:sz w:val="17"/>
          <w:szCs w:val="17"/>
          <w:lang w:val="sr-Latn-RS" w:eastAsia="en-US"/>
        </w:rPr>
        <w:t xml:space="preserve"> </w:t>
      </w:r>
      <w:r w:rsidRPr="004139F6">
        <w:rPr>
          <w:rFonts w:ascii="Calibri" w:hAnsi="Calibri" w:cs="Calibri"/>
          <w:bCs/>
          <w:i/>
          <w:color w:val="000000" w:themeColor="text1"/>
          <w:sz w:val="17"/>
          <w:szCs w:val="17"/>
          <w:lang w:val="sr-Latn-RS" w:eastAsia="en-US"/>
        </w:rPr>
        <w:t>JAVNOST</w:t>
      </w:r>
      <w:r w:rsidRPr="004139F6">
        <w:rPr>
          <w:rFonts w:ascii="Calibri" w:hAnsi="Calibri" w:cs="Calibri"/>
          <w:bCs/>
          <w:color w:val="000000" w:themeColor="text1"/>
          <w:sz w:val="17"/>
          <w:szCs w:val="17"/>
          <w:lang w:val="sr-Latn-RS" w:eastAsia="en-US"/>
        </w:rPr>
        <w:t xml:space="preserve">, </w:t>
      </w:r>
      <w:r w:rsidRPr="004139F6">
        <w:rPr>
          <w:rFonts w:ascii="Calibri" w:hAnsi="Calibri" w:cs="Calibri"/>
          <w:color w:val="000000" w:themeColor="text1"/>
          <w:sz w:val="17"/>
          <w:szCs w:val="17"/>
          <w:lang w:val="sr-Latn-RS" w:eastAsia="en-US"/>
        </w:rPr>
        <w:t>dugometražni igrani, režija Vanja Juranić</w:t>
      </w:r>
      <w:r w:rsidRPr="004139F6">
        <w:rPr>
          <w:rFonts w:ascii="Calibri" w:hAnsi="Calibri" w:cs="Calibri"/>
          <w:bCs/>
          <w:color w:val="000000" w:themeColor="text1"/>
          <w:sz w:val="17"/>
          <w:szCs w:val="17"/>
          <w:lang w:val="sr-Latn-RS" w:eastAsia="en-US"/>
        </w:rPr>
        <w:t xml:space="preserve">; Hrvatska, Srbija </w:t>
      </w:r>
      <w:r w:rsidRPr="004139F6">
        <w:rPr>
          <w:rFonts w:ascii="Calibri" w:hAnsi="Calibri" w:cs="Calibri"/>
          <w:color w:val="000000" w:themeColor="text1"/>
          <w:sz w:val="17"/>
          <w:szCs w:val="17"/>
          <w:lang w:val="sr-Latn-RS" w:eastAsia="en-US"/>
        </w:rPr>
        <w:t>(producent)</w:t>
      </w:r>
    </w:p>
    <w:p w14:paraId="215608F6" w14:textId="77777777" w:rsidR="00142822" w:rsidRPr="004139F6" w:rsidRDefault="00142822" w:rsidP="00142822">
      <w:pPr>
        <w:pStyle w:val="BodyText3"/>
        <w:rPr>
          <w:rFonts w:ascii="Calibri" w:hAnsi="Calibri" w:cs="Calibri"/>
          <w:color w:val="000000" w:themeColor="text1"/>
          <w:sz w:val="17"/>
          <w:szCs w:val="17"/>
          <w:lang w:val="sr-Latn-RS" w:eastAsia="en-US"/>
        </w:rPr>
      </w:pPr>
      <w:r w:rsidRPr="004139F6">
        <w:rPr>
          <w:rFonts w:ascii="Calibri" w:hAnsi="Calibri" w:cs="Calibri"/>
          <w:i/>
          <w:color w:val="000000" w:themeColor="text1"/>
          <w:sz w:val="17"/>
          <w:szCs w:val="17"/>
          <w:lang w:val="sr-Latn-RS" w:eastAsia="en-US"/>
        </w:rPr>
        <w:t>2023 HORIA,</w:t>
      </w:r>
      <w:r w:rsidRPr="004139F6">
        <w:rPr>
          <w:rFonts w:ascii="Calibri" w:hAnsi="Calibri" w:cs="Calibri"/>
          <w:color w:val="000000" w:themeColor="text1"/>
          <w:sz w:val="17"/>
          <w:szCs w:val="17"/>
          <w:lang w:val="sr-Latn-RS" w:eastAsia="en-US"/>
        </w:rPr>
        <w:t xml:space="preserve"> igrani film, režija Ana Maria Comanescu</w:t>
      </w:r>
      <w:r w:rsidRPr="004139F6">
        <w:rPr>
          <w:rFonts w:ascii="Calibri" w:hAnsi="Calibri" w:cs="Calibri"/>
          <w:bCs/>
          <w:color w:val="000000" w:themeColor="text1"/>
          <w:sz w:val="17"/>
          <w:szCs w:val="17"/>
          <w:lang w:val="sr-Latn-RS" w:eastAsia="en-US"/>
        </w:rPr>
        <w:t>; Rumunija, Bugarska, Srbija</w:t>
      </w:r>
      <w:r w:rsidRPr="004139F6">
        <w:rPr>
          <w:rFonts w:ascii="Calibri" w:hAnsi="Calibri" w:cs="Calibri"/>
          <w:color w:val="000000" w:themeColor="text1"/>
          <w:sz w:val="17"/>
          <w:szCs w:val="17"/>
          <w:lang w:val="sr-Latn-RS" w:eastAsia="en-US"/>
        </w:rPr>
        <w:t xml:space="preserve"> (ko-producent)</w:t>
      </w:r>
      <w:r w:rsidRPr="004139F6">
        <w:rPr>
          <w:rFonts w:ascii="Calibri" w:hAnsi="Calibri" w:cs="Calibri"/>
          <w:color w:val="000000" w:themeColor="text1"/>
          <w:sz w:val="17"/>
          <w:szCs w:val="17"/>
          <w:lang w:val="sr-Latn-RS" w:eastAsia="en-US"/>
        </w:rPr>
        <w:br/>
      </w:r>
      <w:r w:rsidRPr="004139F6">
        <w:rPr>
          <w:rFonts w:ascii="Calibri" w:hAnsi="Calibri" w:cs="Calibri"/>
          <w:i/>
          <w:color w:val="000000" w:themeColor="text1"/>
          <w:sz w:val="17"/>
          <w:szCs w:val="17"/>
          <w:lang w:val="sr-Latn-RS" w:eastAsia="en-US"/>
        </w:rPr>
        <w:t>2023 OČINSKA FIGURA</w:t>
      </w:r>
      <w:r w:rsidRPr="004139F6">
        <w:rPr>
          <w:rFonts w:ascii="Calibri" w:hAnsi="Calibri" w:cs="Calibri"/>
          <w:color w:val="000000" w:themeColor="text1"/>
          <w:sz w:val="17"/>
          <w:szCs w:val="17"/>
          <w:lang w:val="sr-Latn-RS" w:eastAsia="en-US"/>
        </w:rPr>
        <w:t>, igrani film, režija Nejc Gazvoda</w:t>
      </w:r>
      <w:r w:rsidRPr="004139F6">
        <w:rPr>
          <w:rFonts w:ascii="Calibri" w:hAnsi="Calibri" w:cs="Calibri"/>
          <w:bCs/>
          <w:color w:val="000000" w:themeColor="text1"/>
          <w:sz w:val="17"/>
          <w:szCs w:val="17"/>
          <w:lang w:val="sr-Latn-RS" w:eastAsia="en-US"/>
        </w:rPr>
        <w:t>; Slovenija, Hrvatska, Srbija, Italija, Češka</w:t>
      </w:r>
      <w:r w:rsidRPr="004139F6">
        <w:rPr>
          <w:rFonts w:ascii="Calibri" w:hAnsi="Calibri" w:cs="Calibri"/>
          <w:color w:val="000000" w:themeColor="text1"/>
          <w:sz w:val="17"/>
          <w:szCs w:val="17"/>
          <w:lang w:val="sr-Latn-RS" w:eastAsia="en-US"/>
        </w:rPr>
        <w:t xml:space="preserve"> (ko-producent)</w:t>
      </w:r>
    </w:p>
    <w:p w14:paraId="7CA291F1" w14:textId="77777777" w:rsidR="00142822" w:rsidRPr="004139F6" w:rsidRDefault="00142822" w:rsidP="00142822">
      <w:pPr>
        <w:pStyle w:val="BodyText3"/>
        <w:rPr>
          <w:rFonts w:ascii="Calibri" w:hAnsi="Calibri" w:cs="Calibri"/>
          <w:color w:val="000000" w:themeColor="text1"/>
          <w:sz w:val="17"/>
          <w:szCs w:val="17"/>
          <w:lang w:val="sr-Latn-RS" w:eastAsia="en-US"/>
        </w:rPr>
      </w:pPr>
      <w:r w:rsidRPr="004139F6">
        <w:rPr>
          <w:rFonts w:ascii="Calibri" w:hAnsi="Calibri" w:cs="Calibri"/>
          <w:color w:val="000000" w:themeColor="text1"/>
          <w:sz w:val="17"/>
          <w:szCs w:val="17"/>
          <w:lang w:val="sr-Latn-RS" w:eastAsia="en-US"/>
        </w:rPr>
        <w:t xml:space="preserve">  </w:t>
      </w:r>
    </w:p>
    <w:p w14:paraId="03C5BCD2" w14:textId="77777777" w:rsidR="00142822" w:rsidRPr="004139F6" w:rsidRDefault="00142822" w:rsidP="00142822">
      <w:pPr>
        <w:pStyle w:val="BodyText3"/>
        <w:jc w:val="both"/>
        <w:rPr>
          <w:rFonts w:ascii="Calibri" w:eastAsia="ArialMT" w:hAnsi="Calibri" w:cs="Calibri"/>
          <w:i/>
          <w:color w:val="000000" w:themeColor="text1"/>
          <w:sz w:val="17"/>
          <w:szCs w:val="17"/>
          <w:lang w:val="sr-Latn-RS"/>
        </w:rPr>
      </w:pPr>
      <w:r w:rsidRPr="004139F6">
        <w:rPr>
          <w:rFonts w:ascii="Calibri" w:hAnsi="Calibri" w:cs="Calibri"/>
          <w:b/>
          <w:bCs/>
          <w:color w:val="000000" w:themeColor="text1"/>
          <w:sz w:val="17"/>
          <w:szCs w:val="17"/>
          <w:lang w:val="sr-Latn-RS" w:eastAsia="en-US"/>
        </w:rPr>
        <w:t>U predprodukciji:</w:t>
      </w:r>
      <w:r w:rsidRPr="004139F6">
        <w:rPr>
          <w:rFonts w:ascii="Calibri" w:eastAsia="ArialMT" w:hAnsi="Calibri" w:cs="Calibri"/>
          <w:i/>
          <w:color w:val="000000" w:themeColor="text1"/>
          <w:sz w:val="17"/>
          <w:szCs w:val="17"/>
          <w:lang w:val="sr-Latn-RS"/>
        </w:rPr>
        <w:t xml:space="preserve"> </w:t>
      </w:r>
    </w:p>
    <w:p w14:paraId="53E977EA" w14:textId="77777777" w:rsidR="00142822" w:rsidRPr="004139F6" w:rsidRDefault="00142822" w:rsidP="00142822">
      <w:pPr>
        <w:pStyle w:val="BodyText3"/>
        <w:jc w:val="both"/>
        <w:rPr>
          <w:rFonts w:ascii="Calibri" w:eastAsia="ArialMT" w:hAnsi="Calibri" w:cs="Calibri"/>
          <w:color w:val="000000" w:themeColor="text1"/>
          <w:sz w:val="17"/>
          <w:szCs w:val="17"/>
          <w:lang w:val="sr-Latn-RS"/>
        </w:rPr>
      </w:pPr>
      <w:r w:rsidRPr="004139F6">
        <w:rPr>
          <w:rFonts w:ascii="Calibri" w:eastAsia="ArialMT" w:hAnsi="Calibri" w:cs="Calibri"/>
          <w:i/>
          <w:color w:val="000000" w:themeColor="text1"/>
          <w:sz w:val="17"/>
          <w:szCs w:val="17"/>
          <w:lang w:val="sr-Latn-RS"/>
        </w:rPr>
        <w:t>2023 GENERACIJA</w:t>
      </w:r>
      <w:r w:rsidRPr="004139F6">
        <w:rPr>
          <w:rFonts w:ascii="Calibri" w:eastAsia="ArialMT" w:hAnsi="Calibri" w:cs="Calibri"/>
          <w:color w:val="000000" w:themeColor="text1"/>
          <w:sz w:val="17"/>
          <w:szCs w:val="17"/>
          <w:lang w:val="sr-Latn-RS"/>
        </w:rPr>
        <w:t>, kratkometražni igrani film, režija Djordje Vojvodić</w:t>
      </w:r>
      <w:r w:rsidRPr="004139F6">
        <w:rPr>
          <w:rFonts w:ascii="Calibri" w:hAnsi="Calibri" w:cs="Calibri"/>
          <w:bCs/>
          <w:color w:val="000000" w:themeColor="text1"/>
          <w:sz w:val="17"/>
          <w:szCs w:val="17"/>
          <w:lang w:val="sr-Latn-RS" w:eastAsia="en-US"/>
        </w:rPr>
        <w:t xml:space="preserve">; </w:t>
      </w:r>
      <w:r w:rsidRPr="004139F6">
        <w:rPr>
          <w:rFonts w:ascii="Calibri" w:hAnsi="Calibri" w:cs="Calibri"/>
          <w:color w:val="000000" w:themeColor="text1"/>
          <w:sz w:val="17"/>
          <w:szCs w:val="17"/>
          <w:lang w:val="sr-Latn-RS" w:eastAsia="en-US"/>
        </w:rPr>
        <w:t>Srbija, Crna Gora, BIH (producent)</w:t>
      </w:r>
      <w:r w:rsidRPr="004139F6">
        <w:rPr>
          <w:rFonts w:ascii="Calibri" w:eastAsia="Arial" w:hAnsi="Calibri" w:cs="Calibri"/>
          <w:color w:val="000000" w:themeColor="text1"/>
          <w:sz w:val="17"/>
          <w:szCs w:val="17"/>
          <w:lang w:val="sr-Latn-RS" w:eastAsia="en-US"/>
        </w:rPr>
        <w:t xml:space="preserve"> </w:t>
      </w:r>
      <w:r w:rsidRPr="004139F6">
        <w:rPr>
          <w:rFonts w:ascii="Calibri" w:hAnsi="Calibri" w:cs="Calibri"/>
          <w:b/>
          <w:bCs/>
          <w:color w:val="000000" w:themeColor="text1"/>
          <w:sz w:val="17"/>
          <w:szCs w:val="17"/>
          <w:lang w:val="sr-Latn-RS" w:eastAsia="en-US"/>
        </w:rPr>
        <w:t xml:space="preserve"> </w:t>
      </w:r>
      <w:r w:rsidRPr="004139F6">
        <w:rPr>
          <w:rFonts w:ascii="Calibri" w:hAnsi="Calibri" w:cs="Calibri"/>
          <w:color w:val="000000" w:themeColor="text1"/>
          <w:sz w:val="17"/>
          <w:szCs w:val="17"/>
          <w:lang w:val="sr-Latn-RS" w:eastAsia="en-US"/>
        </w:rPr>
        <w:t xml:space="preserve"> </w:t>
      </w:r>
      <w:r w:rsidRPr="004139F6">
        <w:rPr>
          <w:rFonts w:ascii="Calibri" w:eastAsia="ArialMT" w:hAnsi="Calibri" w:cs="Calibri"/>
          <w:color w:val="000000" w:themeColor="text1"/>
          <w:sz w:val="17"/>
          <w:szCs w:val="17"/>
          <w:lang w:val="sr-Latn-RS"/>
        </w:rPr>
        <w:t xml:space="preserve"> </w:t>
      </w:r>
      <w:r w:rsidRPr="004139F6">
        <w:rPr>
          <w:rFonts w:ascii="Calibri" w:hAnsi="Calibri" w:cs="Calibri"/>
          <w:color w:val="000000" w:themeColor="text1"/>
          <w:sz w:val="17"/>
          <w:szCs w:val="17"/>
          <w:lang w:val="sr-Latn-RS" w:eastAsia="en-US"/>
        </w:rPr>
        <w:t xml:space="preserve"> </w:t>
      </w:r>
    </w:p>
    <w:p w14:paraId="3EAA2B9E"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hAnsi="Calibri" w:cs="Calibri"/>
          <w:i/>
          <w:color w:val="000000" w:themeColor="text1"/>
          <w:sz w:val="17"/>
          <w:szCs w:val="17"/>
          <w:lang w:val="sr-Latn-RS"/>
        </w:rPr>
        <w:t>2024 ZVEČARKE</w:t>
      </w:r>
      <w:r w:rsidRPr="004139F6">
        <w:rPr>
          <w:rFonts w:ascii="Calibri" w:hAnsi="Calibri" w:cs="Calibri"/>
          <w:color w:val="000000" w:themeColor="text1"/>
          <w:sz w:val="17"/>
          <w:szCs w:val="17"/>
          <w:lang w:val="sr-Latn-RS"/>
        </w:rPr>
        <w:t xml:space="preserve">, </w:t>
      </w:r>
      <w:r w:rsidRPr="004139F6">
        <w:rPr>
          <w:rFonts w:ascii="Calibri" w:hAnsi="Calibri" w:cs="Calibri"/>
          <w:color w:val="000000" w:themeColor="text1"/>
          <w:sz w:val="17"/>
          <w:szCs w:val="17"/>
          <w:lang w:val="sr-Latn-RS" w:eastAsia="en-US"/>
        </w:rPr>
        <w:t>dugometražni igrani, režija Nikola Ljuca</w:t>
      </w:r>
      <w:r w:rsidRPr="004139F6">
        <w:rPr>
          <w:rFonts w:ascii="Calibri" w:hAnsi="Calibri" w:cs="Calibri"/>
          <w:bCs/>
          <w:color w:val="000000" w:themeColor="text1"/>
          <w:sz w:val="17"/>
          <w:szCs w:val="17"/>
          <w:lang w:val="sr-Latn-RS" w:eastAsia="en-US"/>
        </w:rPr>
        <w:t xml:space="preserve">; </w:t>
      </w:r>
      <w:r w:rsidRPr="004139F6">
        <w:rPr>
          <w:rFonts w:ascii="Calibri" w:hAnsi="Calibri" w:cs="Calibri"/>
          <w:color w:val="000000" w:themeColor="text1"/>
          <w:sz w:val="17"/>
          <w:szCs w:val="17"/>
          <w:lang w:val="sr-Latn-RS" w:eastAsia="en-US"/>
        </w:rPr>
        <w:t>Srbija, Hrvatska, Makedonija, BIH, Crna Gora, Rumunija, Grčka (producent)</w:t>
      </w:r>
      <w:r w:rsidRPr="004139F6">
        <w:rPr>
          <w:rFonts w:ascii="Calibri" w:eastAsia="Arial" w:hAnsi="Calibri" w:cs="Calibri"/>
          <w:color w:val="000000" w:themeColor="text1"/>
          <w:sz w:val="17"/>
          <w:szCs w:val="17"/>
          <w:lang w:val="sr-Latn-RS" w:eastAsia="en-US"/>
        </w:rPr>
        <w:t xml:space="preserve"> </w:t>
      </w:r>
      <w:r w:rsidRPr="004139F6">
        <w:rPr>
          <w:rFonts w:ascii="Calibri" w:hAnsi="Calibri" w:cs="Calibri"/>
          <w:b/>
          <w:bCs/>
          <w:color w:val="000000" w:themeColor="text1"/>
          <w:sz w:val="17"/>
          <w:szCs w:val="17"/>
          <w:lang w:val="sr-Latn-RS" w:eastAsia="en-US"/>
        </w:rPr>
        <w:t xml:space="preserve"> </w:t>
      </w:r>
      <w:r w:rsidRPr="004139F6">
        <w:rPr>
          <w:rFonts w:ascii="Calibri" w:hAnsi="Calibri" w:cs="Calibri"/>
          <w:color w:val="000000" w:themeColor="text1"/>
          <w:sz w:val="17"/>
          <w:szCs w:val="17"/>
          <w:lang w:val="sr-Latn-RS" w:eastAsia="en-US"/>
        </w:rPr>
        <w:t xml:space="preserve"> </w:t>
      </w:r>
    </w:p>
    <w:p w14:paraId="21581D8C"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eastAsia="ArialMT" w:hAnsi="Calibri" w:cs="Calibri"/>
          <w:i/>
          <w:color w:val="000000" w:themeColor="text1"/>
          <w:sz w:val="17"/>
          <w:szCs w:val="17"/>
          <w:lang w:val="sr-Latn-RS" w:eastAsia="en-US"/>
        </w:rPr>
        <w:t>2024 TAJNA ZMAJEVE DRUŽINE</w:t>
      </w:r>
      <w:r w:rsidRPr="004139F6">
        <w:rPr>
          <w:rFonts w:ascii="Calibri" w:hAnsi="Calibri" w:cs="Calibri"/>
          <w:color w:val="000000" w:themeColor="text1"/>
          <w:sz w:val="17"/>
          <w:szCs w:val="17"/>
          <w:lang w:val="sr-Latn-RS" w:eastAsia="en-US"/>
        </w:rPr>
        <w:t xml:space="preserve">, </w:t>
      </w:r>
      <w:r w:rsidRPr="004139F6">
        <w:rPr>
          <w:rFonts w:ascii="Calibri" w:hAnsi="Calibri" w:cs="Calibri"/>
          <w:color w:val="000000" w:themeColor="text1"/>
          <w:sz w:val="16"/>
          <w:szCs w:val="16"/>
          <w:lang w:val="sr-Latn-RS" w:eastAsia="en-US"/>
        </w:rPr>
        <w:t>dugometražni igrani, režija Vanja Hovan</w:t>
      </w:r>
      <w:r w:rsidRPr="004139F6">
        <w:rPr>
          <w:rFonts w:ascii="Calibri" w:hAnsi="Calibri" w:cs="Calibri"/>
          <w:bCs/>
          <w:color w:val="000000" w:themeColor="text1"/>
          <w:sz w:val="16"/>
          <w:szCs w:val="16"/>
          <w:lang w:val="sr-Latn-RS" w:eastAsia="en-US"/>
        </w:rPr>
        <w:t xml:space="preserve">; </w:t>
      </w:r>
      <w:r w:rsidRPr="004139F6">
        <w:rPr>
          <w:rFonts w:ascii="Calibri" w:hAnsi="Calibri" w:cs="Calibri"/>
          <w:color w:val="000000" w:themeColor="text1"/>
          <w:sz w:val="16"/>
          <w:szCs w:val="16"/>
          <w:lang w:val="sr-Latn-RS" w:eastAsia="en-US"/>
        </w:rPr>
        <w:t xml:space="preserve">Srbija, </w:t>
      </w:r>
      <w:r w:rsidR="004139F6" w:rsidRPr="004139F6">
        <w:rPr>
          <w:rFonts w:ascii="Calibri" w:hAnsi="Calibri" w:cs="Calibri"/>
          <w:color w:val="000000" w:themeColor="text1"/>
          <w:sz w:val="16"/>
          <w:szCs w:val="16"/>
          <w:lang w:val="sr-Latn-RS" w:eastAsia="en-US"/>
        </w:rPr>
        <w:t xml:space="preserve">BIH, </w:t>
      </w:r>
      <w:r w:rsidRPr="004139F6">
        <w:rPr>
          <w:rFonts w:ascii="Calibri" w:hAnsi="Calibri" w:cs="Calibri"/>
          <w:color w:val="000000" w:themeColor="text1"/>
          <w:sz w:val="16"/>
          <w:szCs w:val="16"/>
          <w:lang w:val="sr-Latn-RS" w:eastAsia="en-US"/>
        </w:rPr>
        <w:t>Hrvatska, Slovenija, Belgija, Holandija (producent)</w:t>
      </w:r>
      <w:r w:rsidRPr="004139F6">
        <w:rPr>
          <w:rFonts w:ascii="Calibri" w:eastAsia="Arial" w:hAnsi="Calibri" w:cs="Calibri"/>
          <w:color w:val="000000" w:themeColor="text1"/>
          <w:sz w:val="16"/>
          <w:szCs w:val="16"/>
          <w:lang w:val="sr-Latn-RS" w:eastAsia="en-US"/>
        </w:rPr>
        <w:t xml:space="preserve"> </w:t>
      </w:r>
      <w:r w:rsidRPr="004139F6">
        <w:rPr>
          <w:rFonts w:ascii="Calibri" w:hAnsi="Calibri" w:cs="Calibri"/>
          <w:b/>
          <w:bCs/>
          <w:color w:val="000000" w:themeColor="text1"/>
          <w:sz w:val="16"/>
          <w:szCs w:val="16"/>
          <w:lang w:val="sr-Latn-RS" w:eastAsia="en-US"/>
        </w:rPr>
        <w:t xml:space="preserve"> </w:t>
      </w:r>
      <w:r w:rsidRPr="004139F6">
        <w:rPr>
          <w:rFonts w:ascii="Calibri" w:hAnsi="Calibri" w:cs="Calibri"/>
          <w:color w:val="000000" w:themeColor="text1"/>
          <w:sz w:val="16"/>
          <w:szCs w:val="16"/>
          <w:lang w:val="sr-Latn-RS" w:eastAsia="en-US"/>
        </w:rPr>
        <w:t xml:space="preserve">  </w:t>
      </w:r>
    </w:p>
    <w:p w14:paraId="4C7252D5" w14:textId="77777777" w:rsidR="00142822" w:rsidRPr="004139F6" w:rsidRDefault="00142822" w:rsidP="00142822">
      <w:pPr>
        <w:pStyle w:val="BodyText3"/>
        <w:jc w:val="both"/>
        <w:rPr>
          <w:rFonts w:ascii="Calibri" w:hAnsi="Calibri" w:cs="Calibri"/>
          <w:color w:val="000000" w:themeColor="text1"/>
          <w:sz w:val="17"/>
          <w:szCs w:val="17"/>
        </w:rPr>
      </w:pPr>
      <w:r w:rsidRPr="004139F6">
        <w:rPr>
          <w:rFonts w:ascii="Calibri" w:hAnsi="Calibri" w:cs="Calibri"/>
          <w:i/>
          <w:color w:val="000000" w:themeColor="text1"/>
          <w:sz w:val="17"/>
          <w:szCs w:val="17"/>
          <w:lang w:val="sr-Latn-RS" w:eastAsia="en-US"/>
        </w:rPr>
        <w:t>2026 MARKO KRALJEVIĆ</w:t>
      </w:r>
      <w:r w:rsidRPr="004139F6">
        <w:rPr>
          <w:rFonts w:ascii="Calibri" w:hAnsi="Calibri" w:cs="Calibri"/>
          <w:color w:val="000000" w:themeColor="text1"/>
          <w:sz w:val="17"/>
          <w:szCs w:val="17"/>
          <w:lang w:val="sr-Latn-RS" w:eastAsia="en-US"/>
        </w:rPr>
        <w:t>, dugometražni igrani, režija Dejan Zečević</w:t>
      </w:r>
      <w:r w:rsidRPr="004139F6">
        <w:rPr>
          <w:rFonts w:ascii="Calibri" w:hAnsi="Calibri" w:cs="Calibri"/>
          <w:bCs/>
          <w:color w:val="000000" w:themeColor="text1"/>
          <w:sz w:val="17"/>
          <w:szCs w:val="17"/>
          <w:lang w:val="sr-Latn-RS" w:eastAsia="en-US"/>
        </w:rPr>
        <w:t xml:space="preserve">; </w:t>
      </w:r>
      <w:r w:rsidRPr="004139F6">
        <w:rPr>
          <w:rFonts w:ascii="Calibri" w:hAnsi="Calibri" w:cs="Calibri"/>
          <w:color w:val="000000" w:themeColor="text1"/>
          <w:sz w:val="17"/>
          <w:szCs w:val="17"/>
          <w:lang w:val="sr-Latn-RS" w:eastAsia="en-US"/>
        </w:rPr>
        <w:t>Srbija, Crna Gora, Makedonija, Bugarska, Turska (producent)</w:t>
      </w:r>
      <w:r w:rsidRPr="004139F6">
        <w:rPr>
          <w:rFonts w:ascii="Calibri" w:eastAsia="Arial" w:hAnsi="Calibri" w:cs="Calibri"/>
          <w:color w:val="000000" w:themeColor="text1"/>
          <w:sz w:val="17"/>
          <w:szCs w:val="17"/>
          <w:lang w:val="sr-Latn-RS" w:eastAsia="en-US"/>
        </w:rPr>
        <w:t xml:space="preserve"> </w:t>
      </w:r>
      <w:r w:rsidRPr="004139F6">
        <w:rPr>
          <w:rFonts w:ascii="Calibri" w:hAnsi="Calibri" w:cs="Calibri"/>
          <w:b/>
          <w:bCs/>
          <w:color w:val="000000" w:themeColor="text1"/>
          <w:sz w:val="17"/>
          <w:szCs w:val="17"/>
          <w:lang w:val="sr-Latn-RS" w:eastAsia="en-US"/>
        </w:rPr>
        <w:t xml:space="preserve"> </w:t>
      </w:r>
      <w:r w:rsidRPr="004139F6">
        <w:rPr>
          <w:rFonts w:ascii="Calibri" w:hAnsi="Calibri" w:cs="Calibri"/>
          <w:color w:val="000000" w:themeColor="text1"/>
          <w:sz w:val="17"/>
          <w:szCs w:val="17"/>
          <w:lang w:val="sr-Latn-RS" w:eastAsia="en-US"/>
        </w:rPr>
        <w:t xml:space="preserve"> </w:t>
      </w:r>
    </w:p>
    <w:p w14:paraId="58E0A073" w14:textId="77777777" w:rsidR="00142822" w:rsidRPr="004139F6" w:rsidRDefault="00142822" w:rsidP="00142822">
      <w:pPr>
        <w:pStyle w:val="BodyText3"/>
        <w:jc w:val="both"/>
        <w:rPr>
          <w:rFonts w:ascii="Calibri" w:hAnsi="Calibri" w:cs="Calibri"/>
          <w:bCs/>
          <w:i/>
          <w:color w:val="000000" w:themeColor="text1"/>
          <w:sz w:val="17"/>
          <w:szCs w:val="17"/>
          <w:lang w:val="sr-Latn-RS"/>
        </w:rPr>
      </w:pPr>
    </w:p>
    <w:p w14:paraId="3C784B45" w14:textId="77777777" w:rsidR="00142822" w:rsidRPr="004139F6" w:rsidRDefault="00142822" w:rsidP="00142822">
      <w:pPr>
        <w:pStyle w:val="BodyText3"/>
        <w:jc w:val="both"/>
        <w:rPr>
          <w:rFonts w:ascii="Calibri" w:hAnsi="Calibri" w:cs="Calibri"/>
          <w:b/>
          <w:bCs/>
          <w:color w:val="000000" w:themeColor="text1"/>
          <w:sz w:val="17"/>
          <w:szCs w:val="17"/>
          <w:lang w:val="sr-Latn-RS"/>
        </w:rPr>
      </w:pPr>
      <w:r w:rsidRPr="004139F6">
        <w:rPr>
          <w:rFonts w:ascii="Calibri" w:hAnsi="Calibri" w:cs="Calibri"/>
          <w:b/>
          <w:bCs/>
          <w:color w:val="000000" w:themeColor="text1"/>
          <w:sz w:val="17"/>
          <w:szCs w:val="17"/>
          <w:lang w:val="sr-Latn-RS"/>
        </w:rPr>
        <w:t>U ko-razvoju:</w:t>
      </w:r>
    </w:p>
    <w:p w14:paraId="6DEC7AB1"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hAnsi="Calibri" w:cs="Calibri"/>
          <w:bCs/>
          <w:i/>
          <w:color w:val="000000" w:themeColor="text1"/>
          <w:sz w:val="17"/>
          <w:szCs w:val="17"/>
          <w:lang w:val="sr-Latn-RS"/>
        </w:rPr>
        <w:t>JUGOSLAVA</w:t>
      </w:r>
      <w:r w:rsidRPr="004139F6">
        <w:rPr>
          <w:rFonts w:ascii="Calibri" w:hAnsi="Calibri" w:cs="Calibri"/>
          <w:bCs/>
          <w:color w:val="000000" w:themeColor="text1"/>
          <w:sz w:val="17"/>
          <w:szCs w:val="17"/>
          <w:lang w:val="sr-Latn-RS"/>
        </w:rPr>
        <w:t>, igrani dugometražni film, režija Ivan Bakrač</w:t>
      </w:r>
      <w:r w:rsidRPr="004139F6">
        <w:rPr>
          <w:rFonts w:ascii="Calibri" w:hAnsi="Calibri" w:cs="Calibri"/>
          <w:bCs/>
          <w:color w:val="000000" w:themeColor="text1"/>
          <w:sz w:val="17"/>
          <w:szCs w:val="17"/>
          <w:lang w:val="sr-Latn-RS" w:eastAsia="en-US"/>
        </w:rPr>
        <w:t xml:space="preserve">; </w:t>
      </w:r>
      <w:r w:rsidRPr="004139F6">
        <w:rPr>
          <w:rFonts w:ascii="Calibri" w:hAnsi="Calibri" w:cs="Calibri"/>
          <w:color w:val="000000" w:themeColor="text1"/>
          <w:sz w:val="17"/>
          <w:szCs w:val="17"/>
          <w:lang w:val="sr-Latn-RS" w:eastAsia="en-US"/>
        </w:rPr>
        <w:t xml:space="preserve">Crna Gora, Srbija, </w:t>
      </w:r>
      <w:r w:rsidR="004139F6">
        <w:rPr>
          <w:rFonts w:ascii="Calibri" w:hAnsi="Calibri" w:cs="Calibri"/>
          <w:color w:val="000000" w:themeColor="text1"/>
          <w:sz w:val="17"/>
          <w:szCs w:val="17"/>
          <w:lang w:val="sr-Latn-RS" w:eastAsia="en-US"/>
        </w:rPr>
        <w:t xml:space="preserve">BIH, </w:t>
      </w:r>
      <w:r w:rsidRPr="004139F6">
        <w:rPr>
          <w:rFonts w:ascii="Calibri" w:hAnsi="Calibri" w:cs="Calibri"/>
          <w:color w:val="000000" w:themeColor="text1"/>
          <w:sz w:val="17"/>
          <w:szCs w:val="17"/>
          <w:lang w:val="sr-Latn-RS" w:eastAsia="en-US"/>
        </w:rPr>
        <w:t>Francuska, Italija, Norveška (producent)</w:t>
      </w:r>
      <w:r w:rsidRPr="004139F6">
        <w:rPr>
          <w:rFonts w:ascii="Calibri" w:eastAsia="Arial" w:hAnsi="Calibri" w:cs="Calibri"/>
          <w:color w:val="000000" w:themeColor="text1"/>
          <w:sz w:val="17"/>
          <w:szCs w:val="17"/>
          <w:lang w:val="sr-Latn-RS" w:eastAsia="en-US"/>
        </w:rPr>
        <w:t xml:space="preserve"> </w:t>
      </w:r>
      <w:r w:rsidRPr="004139F6">
        <w:rPr>
          <w:rFonts w:ascii="Calibri" w:hAnsi="Calibri" w:cs="Calibri"/>
          <w:b/>
          <w:bCs/>
          <w:color w:val="000000" w:themeColor="text1"/>
          <w:sz w:val="17"/>
          <w:szCs w:val="17"/>
          <w:lang w:val="sr-Latn-RS" w:eastAsia="en-US"/>
        </w:rPr>
        <w:t xml:space="preserve"> </w:t>
      </w:r>
      <w:r w:rsidRPr="004139F6">
        <w:rPr>
          <w:rFonts w:ascii="Calibri" w:hAnsi="Calibri" w:cs="Calibri"/>
          <w:bCs/>
          <w:color w:val="000000" w:themeColor="text1"/>
          <w:sz w:val="17"/>
          <w:szCs w:val="17"/>
          <w:lang w:val="sr-Latn-RS"/>
        </w:rPr>
        <w:t xml:space="preserve"> </w:t>
      </w:r>
    </w:p>
    <w:p w14:paraId="242BD655" w14:textId="77777777" w:rsidR="00142822" w:rsidRPr="004139F6" w:rsidRDefault="00142822" w:rsidP="00142822">
      <w:pPr>
        <w:pStyle w:val="BodyText3"/>
        <w:rPr>
          <w:rFonts w:ascii="Calibri" w:hAnsi="Calibri" w:cs="Calibri"/>
          <w:color w:val="000000" w:themeColor="text1"/>
          <w:sz w:val="17"/>
          <w:szCs w:val="17"/>
          <w:lang w:val="sr-Latn-RS" w:eastAsia="en-US"/>
        </w:rPr>
      </w:pPr>
      <w:r w:rsidRPr="004139F6">
        <w:rPr>
          <w:rFonts w:ascii="Calibri" w:hAnsi="Calibri" w:cs="Calibri"/>
          <w:bCs/>
          <w:i/>
          <w:color w:val="000000" w:themeColor="text1"/>
          <w:sz w:val="17"/>
          <w:szCs w:val="17"/>
          <w:lang w:val="sr-Latn-RS"/>
        </w:rPr>
        <w:t>BELO SE PERE NA 90</w:t>
      </w:r>
      <w:r w:rsidRPr="004139F6">
        <w:rPr>
          <w:rFonts w:ascii="Calibri" w:hAnsi="Calibri" w:cs="Calibri"/>
          <w:bCs/>
          <w:color w:val="000000" w:themeColor="text1"/>
          <w:sz w:val="17"/>
          <w:szCs w:val="17"/>
          <w:lang w:val="sr-Latn-RS"/>
        </w:rPr>
        <w:t>, igrani dugometražni film, režija Marko Nebrešnik</w:t>
      </w:r>
      <w:r w:rsidRPr="004139F6">
        <w:rPr>
          <w:rFonts w:ascii="Calibri" w:hAnsi="Calibri" w:cs="Calibri"/>
          <w:bCs/>
          <w:color w:val="000000" w:themeColor="text1"/>
          <w:sz w:val="17"/>
          <w:szCs w:val="17"/>
          <w:lang w:val="sr-Latn-RS" w:eastAsia="en-US"/>
        </w:rPr>
        <w:t xml:space="preserve">; Slovenija, </w:t>
      </w:r>
      <w:r w:rsidR="004139F6">
        <w:rPr>
          <w:rFonts w:ascii="Calibri" w:hAnsi="Calibri" w:cs="Calibri"/>
          <w:bCs/>
          <w:color w:val="000000" w:themeColor="text1"/>
          <w:sz w:val="17"/>
          <w:szCs w:val="17"/>
          <w:lang w:val="sr-Latn-RS" w:eastAsia="en-US"/>
        </w:rPr>
        <w:t xml:space="preserve">Srbija, Italija, </w:t>
      </w:r>
      <w:r w:rsidRPr="004139F6">
        <w:rPr>
          <w:rFonts w:ascii="Calibri" w:hAnsi="Calibri" w:cs="Calibri"/>
          <w:bCs/>
          <w:color w:val="000000" w:themeColor="text1"/>
          <w:sz w:val="17"/>
          <w:szCs w:val="17"/>
          <w:lang w:val="sr-Latn-RS" w:eastAsia="en-US"/>
        </w:rPr>
        <w:t>Hrvatska</w:t>
      </w:r>
      <w:r w:rsidR="004139F6">
        <w:rPr>
          <w:rFonts w:ascii="Calibri" w:hAnsi="Calibri" w:cs="Calibri"/>
          <w:bCs/>
          <w:color w:val="000000" w:themeColor="text1"/>
          <w:sz w:val="17"/>
          <w:szCs w:val="17"/>
          <w:lang w:val="sr-Latn-RS" w:eastAsia="en-US"/>
        </w:rPr>
        <w:t xml:space="preserve"> </w:t>
      </w:r>
      <w:r w:rsidRPr="004139F6">
        <w:rPr>
          <w:rFonts w:ascii="Calibri" w:hAnsi="Calibri" w:cs="Calibri"/>
          <w:color w:val="000000" w:themeColor="text1"/>
          <w:sz w:val="17"/>
          <w:szCs w:val="17"/>
          <w:lang w:val="sr-Latn-RS" w:eastAsia="en-US"/>
        </w:rPr>
        <w:t xml:space="preserve"> (ko-producent)</w:t>
      </w:r>
    </w:p>
    <w:p w14:paraId="40CA4270" w14:textId="77777777" w:rsidR="00142822" w:rsidRPr="004139F6" w:rsidRDefault="00142822" w:rsidP="00142822">
      <w:pPr>
        <w:pStyle w:val="BodyText3"/>
        <w:jc w:val="both"/>
        <w:rPr>
          <w:rFonts w:ascii="Calibri" w:hAnsi="Calibri" w:cs="Calibri"/>
          <w:color w:val="000000" w:themeColor="text1"/>
          <w:sz w:val="17"/>
          <w:szCs w:val="17"/>
          <w:lang w:val="sr-Latn-RS" w:eastAsia="en-US"/>
        </w:rPr>
      </w:pPr>
      <w:r w:rsidRPr="004139F6">
        <w:rPr>
          <w:rFonts w:ascii="Calibri" w:hAnsi="Calibri" w:cs="Calibri"/>
          <w:bCs/>
          <w:color w:val="000000" w:themeColor="text1"/>
          <w:sz w:val="17"/>
          <w:szCs w:val="17"/>
          <w:lang w:val="sr-Latn-RS"/>
        </w:rPr>
        <w:t>MAJKA EVA, igrani dugometražni film, režija Stefania</w:t>
      </w:r>
      <w:r w:rsidRPr="004139F6">
        <w:rPr>
          <w:rFonts w:ascii="Calibri" w:hAnsi="Calibri" w:cs="Calibri"/>
          <w:bCs/>
          <w:color w:val="000000" w:themeColor="text1"/>
          <w:sz w:val="17"/>
          <w:szCs w:val="17"/>
          <w:lang w:val="sr-Latn-RS" w:eastAsia="en-US"/>
        </w:rPr>
        <w:t xml:space="preserve">; Italija i Srbija </w:t>
      </w:r>
      <w:r w:rsidRPr="004139F6">
        <w:rPr>
          <w:rFonts w:ascii="Calibri" w:hAnsi="Calibri" w:cs="Calibri"/>
          <w:color w:val="000000" w:themeColor="text1"/>
          <w:sz w:val="17"/>
          <w:szCs w:val="17"/>
          <w:lang w:val="sr-Latn-RS"/>
        </w:rPr>
        <w:t>(producent)</w:t>
      </w:r>
    </w:p>
    <w:p w14:paraId="2A638813" w14:textId="77777777" w:rsidR="00D3498D" w:rsidRPr="004139F6" w:rsidRDefault="00D3498D" w:rsidP="00142822">
      <w:pPr>
        <w:pStyle w:val="NormalWeb"/>
        <w:spacing w:before="0" w:beforeAutospacing="0" w:after="0" w:afterAutospacing="0"/>
        <w:jc w:val="both"/>
        <w:rPr>
          <w:rFonts w:asciiTheme="minorHAnsi" w:hAnsiTheme="minorHAnsi" w:cstheme="minorHAnsi"/>
          <w:color w:val="000000" w:themeColor="text1"/>
          <w:sz w:val="17"/>
          <w:szCs w:val="17"/>
        </w:rPr>
      </w:pPr>
      <w:r w:rsidRPr="004139F6">
        <w:rPr>
          <w:rFonts w:asciiTheme="minorHAnsi" w:hAnsiTheme="minorHAnsi" w:cstheme="minorHAnsi"/>
          <w:color w:val="000000" w:themeColor="text1"/>
          <w:sz w:val="17"/>
          <w:szCs w:val="17"/>
        </w:rPr>
        <w:t> </w:t>
      </w:r>
    </w:p>
    <w:p w14:paraId="4767FC05" w14:textId="3E68B107" w:rsidR="00D3498D" w:rsidRPr="00D12595" w:rsidRDefault="00D3498D" w:rsidP="00142822">
      <w:pPr>
        <w:pStyle w:val="NormalWeb"/>
        <w:spacing w:before="0" w:beforeAutospacing="0" w:after="0" w:afterAutospacing="0"/>
        <w:jc w:val="both"/>
        <w:rPr>
          <w:rFonts w:asciiTheme="minorHAnsi" w:hAnsiTheme="minorHAnsi" w:cstheme="minorHAnsi"/>
          <w:color w:val="FF0000"/>
          <w:sz w:val="20"/>
          <w:szCs w:val="20"/>
        </w:rPr>
      </w:pPr>
      <w:r w:rsidRPr="00142822">
        <w:rPr>
          <w:rFonts w:asciiTheme="minorHAnsi" w:hAnsiTheme="minorHAnsi" w:cstheme="minorHAnsi"/>
          <w:color w:val="000000" w:themeColor="text1"/>
          <w:sz w:val="20"/>
          <w:szCs w:val="20"/>
        </w:rPr>
        <w:t xml:space="preserve">Predavanje je na </w:t>
      </w:r>
      <w:r w:rsidR="005F0077" w:rsidRPr="00142822">
        <w:rPr>
          <w:rFonts w:asciiTheme="minorHAnsi" w:hAnsiTheme="minorHAnsi" w:cstheme="minorHAnsi"/>
          <w:color w:val="000000" w:themeColor="text1"/>
          <w:sz w:val="20"/>
          <w:szCs w:val="20"/>
        </w:rPr>
        <w:t>srpskom</w:t>
      </w:r>
      <w:r w:rsidRPr="00142822">
        <w:rPr>
          <w:rFonts w:asciiTheme="minorHAnsi" w:hAnsiTheme="minorHAnsi" w:cstheme="minorHAnsi"/>
          <w:color w:val="000000" w:themeColor="text1"/>
          <w:sz w:val="20"/>
          <w:szCs w:val="20"/>
        </w:rPr>
        <w:t xml:space="preserve"> jeziku. Ulaz na predavanje je slobodan, </w:t>
      </w:r>
      <w:r w:rsidRPr="004A06DE">
        <w:rPr>
          <w:rFonts w:asciiTheme="minorHAnsi" w:hAnsiTheme="minorHAnsi" w:cstheme="minorHAnsi"/>
          <w:color w:val="000000" w:themeColor="text1"/>
          <w:sz w:val="20"/>
          <w:szCs w:val="20"/>
        </w:rPr>
        <w:t>ali molimo zainteresovane da prijave svoje prisustvo na email:</w:t>
      </w:r>
      <w:r w:rsidRPr="004A06DE">
        <w:rPr>
          <w:rStyle w:val="apple-converted-space"/>
          <w:rFonts w:asciiTheme="minorHAnsi" w:hAnsiTheme="minorHAnsi" w:cstheme="minorHAnsi"/>
          <w:color w:val="000000" w:themeColor="text1"/>
          <w:sz w:val="20"/>
          <w:szCs w:val="20"/>
        </w:rPr>
        <w:t> </w:t>
      </w:r>
      <w:r w:rsidR="004A06DE">
        <w:rPr>
          <w:rStyle w:val="apple-converted-space"/>
          <w:rFonts w:asciiTheme="minorHAnsi" w:hAnsiTheme="minorHAnsi" w:cstheme="minorHAnsi"/>
          <w:color w:val="000000" w:themeColor="text1"/>
          <w:sz w:val="20"/>
          <w:szCs w:val="20"/>
        </w:rPr>
        <w:t>djordje.vranjes@au.unibl.org</w:t>
      </w:r>
      <w:r w:rsidR="005F0077" w:rsidRPr="004A06DE">
        <w:rPr>
          <w:rFonts w:asciiTheme="minorHAnsi" w:hAnsiTheme="minorHAnsi" w:cstheme="minorHAnsi"/>
          <w:color w:val="000000" w:themeColor="text1"/>
          <w:sz w:val="20"/>
          <w:szCs w:val="20"/>
        </w:rPr>
        <w:t xml:space="preserve"> </w:t>
      </w:r>
      <w:r w:rsidRPr="004A06DE">
        <w:rPr>
          <w:rFonts w:asciiTheme="minorHAnsi" w:hAnsiTheme="minorHAnsi" w:cstheme="minorHAnsi"/>
          <w:color w:val="000000" w:themeColor="text1"/>
          <w:sz w:val="20"/>
          <w:szCs w:val="20"/>
        </w:rPr>
        <w:t>Rok za prijavljivanje</w:t>
      </w:r>
      <w:r w:rsidRPr="004A06DE">
        <w:rPr>
          <w:rStyle w:val="apple-converted-space"/>
          <w:rFonts w:asciiTheme="minorHAnsi" w:hAnsiTheme="minorHAnsi" w:cstheme="minorHAnsi"/>
          <w:color w:val="000000" w:themeColor="text1"/>
          <w:sz w:val="20"/>
          <w:szCs w:val="20"/>
        </w:rPr>
        <w:t> </w:t>
      </w:r>
      <w:r w:rsidR="005F0077" w:rsidRPr="004A06DE">
        <w:rPr>
          <w:rFonts w:asciiTheme="minorHAnsi" w:hAnsiTheme="minorHAnsi" w:cstheme="minorHAnsi"/>
          <w:color w:val="000000" w:themeColor="text1"/>
          <w:sz w:val="20"/>
          <w:szCs w:val="20"/>
          <w:u w:val="single"/>
        </w:rPr>
        <w:t>10</w:t>
      </w:r>
      <w:r w:rsidRPr="004A06DE">
        <w:rPr>
          <w:rFonts w:asciiTheme="minorHAnsi" w:hAnsiTheme="minorHAnsi" w:cstheme="minorHAnsi"/>
          <w:color w:val="000000" w:themeColor="text1"/>
          <w:sz w:val="20"/>
          <w:szCs w:val="20"/>
          <w:u w:val="single"/>
        </w:rPr>
        <w:t xml:space="preserve">. </w:t>
      </w:r>
      <w:r w:rsidR="005F0077" w:rsidRPr="004A06DE">
        <w:rPr>
          <w:rFonts w:asciiTheme="minorHAnsi" w:hAnsiTheme="minorHAnsi" w:cstheme="minorHAnsi"/>
          <w:color w:val="000000" w:themeColor="text1"/>
          <w:sz w:val="20"/>
          <w:szCs w:val="20"/>
          <w:u w:val="single"/>
        </w:rPr>
        <w:t>Maj</w:t>
      </w:r>
      <w:r w:rsidRPr="004A06DE">
        <w:rPr>
          <w:rFonts w:asciiTheme="minorHAnsi" w:hAnsiTheme="minorHAnsi" w:cstheme="minorHAnsi"/>
          <w:color w:val="000000" w:themeColor="text1"/>
          <w:sz w:val="20"/>
          <w:szCs w:val="20"/>
          <w:u w:val="single"/>
        </w:rPr>
        <w:t xml:space="preserve"> 20</w:t>
      </w:r>
      <w:r w:rsidR="005F0077" w:rsidRPr="004A06DE">
        <w:rPr>
          <w:rFonts w:asciiTheme="minorHAnsi" w:hAnsiTheme="minorHAnsi" w:cstheme="minorHAnsi"/>
          <w:color w:val="000000" w:themeColor="text1"/>
          <w:sz w:val="20"/>
          <w:szCs w:val="20"/>
          <w:u w:val="single"/>
        </w:rPr>
        <w:t>23</w:t>
      </w:r>
      <w:r w:rsidRPr="004A06DE">
        <w:rPr>
          <w:rFonts w:asciiTheme="minorHAnsi" w:hAnsiTheme="minorHAnsi" w:cstheme="minorHAnsi"/>
          <w:color w:val="000000" w:themeColor="text1"/>
          <w:sz w:val="20"/>
          <w:szCs w:val="20"/>
          <w:u w:val="single"/>
        </w:rPr>
        <w:t>. godine</w:t>
      </w:r>
      <w:r w:rsidRPr="004A06DE">
        <w:rPr>
          <w:rFonts w:asciiTheme="minorHAnsi" w:hAnsiTheme="minorHAnsi" w:cstheme="minorHAnsi"/>
          <w:color w:val="000000" w:themeColor="text1"/>
          <w:sz w:val="20"/>
          <w:szCs w:val="20"/>
        </w:rPr>
        <w:t>.</w:t>
      </w:r>
    </w:p>
    <w:p w14:paraId="7B3C31B7" w14:textId="77777777" w:rsidR="00D20087" w:rsidRPr="00142822" w:rsidRDefault="00D20087" w:rsidP="00142822">
      <w:pPr>
        <w:jc w:val="both"/>
        <w:rPr>
          <w:rFonts w:cstheme="minorHAnsi"/>
          <w:color w:val="000000" w:themeColor="text1"/>
          <w:sz w:val="20"/>
          <w:szCs w:val="20"/>
        </w:rPr>
      </w:pPr>
    </w:p>
    <w:sectPr w:rsidR="00D20087" w:rsidRPr="00142822" w:rsidSect="0030597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8D"/>
    <w:rsid w:val="00142822"/>
    <w:rsid w:val="00305972"/>
    <w:rsid w:val="004139F6"/>
    <w:rsid w:val="004A06DE"/>
    <w:rsid w:val="004D136A"/>
    <w:rsid w:val="005F0077"/>
    <w:rsid w:val="00D12595"/>
    <w:rsid w:val="00D20087"/>
    <w:rsid w:val="00D3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BE41"/>
  <w15:chartTrackingRefBased/>
  <w15:docId w15:val="{3F1A1D11-AFE2-8D45-B30D-144421C6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98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3498D"/>
    <w:rPr>
      <w:b/>
      <w:bCs/>
    </w:rPr>
  </w:style>
  <w:style w:type="character" w:customStyle="1" w:styleId="apple-converted-space">
    <w:name w:val="apple-converted-space"/>
    <w:basedOn w:val="DefaultParagraphFont"/>
    <w:rsid w:val="00D3498D"/>
  </w:style>
  <w:style w:type="character" w:styleId="Emphasis">
    <w:name w:val="Emphasis"/>
    <w:basedOn w:val="DefaultParagraphFont"/>
    <w:uiPriority w:val="20"/>
    <w:qFormat/>
    <w:rsid w:val="00D3498D"/>
    <w:rPr>
      <w:i/>
      <w:iCs/>
    </w:rPr>
  </w:style>
  <w:style w:type="character" w:styleId="Hyperlink">
    <w:name w:val="Hyperlink"/>
    <w:basedOn w:val="DefaultParagraphFont"/>
    <w:uiPriority w:val="99"/>
    <w:semiHidden/>
    <w:unhideWhenUsed/>
    <w:rsid w:val="00D3498D"/>
    <w:rPr>
      <w:color w:val="0000FF"/>
      <w:u w:val="single"/>
    </w:rPr>
  </w:style>
  <w:style w:type="paragraph" w:styleId="BodyText3">
    <w:name w:val="Body Text 3"/>
    <w:basedOn w:val="Normal"/>
    <w:link w:val="BodyText3Char"/>
    <w:rsid w:val="00142822"/>
    <w:pPr>
      <w:widowControl w:val="0"/>
      <w:suppressAutoHyphens/>
    </w:pPr>
    <w:rPr>
      <w:rFonts w:ascii="Arial" w:eastAsia="SimSun" w:hAnsi="Arial" w:cs="Arial"/>
      <w:kern w:val="1"/>
      <w:sz w:val="22"/>
      <w:szCs w:val="20"/>
      <w:lang w:val="sr-Cyrl-CS" w:eastAsia="zh-CN" w:bidi="hi-IN"/>
    </w:rPr>
  </w:style>
  <w:style w:type="character" w:customStyle="1" w:styleId="BodyText3Char">
    <w:name w:val="Body Text 3 Char"/>
    <w:basedOn w:val="DefaultParagraphFont"/>
    <w:link w:val="BodyText3"/>
    <w:rsid w:val="00142822"/>
    <w:rPr>
      <w:rFonts w:ascii="Arial" w:eastAsia="SimSun" w:hAnsi="Arial" w:cs="Arial"/>
      <w:kern w:val="1"/>
      <w:sz w:val="22"/>
      <w:szCs w:val="20"/>
      <w:lang w:val="sr-Cyrl-C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Vucetic Zecevic</dc:creator>
  <cp:keywords/>
  <dc:description/>
  <cp:lastModifiedBy>Đorđe Vranješ</cp:lastModifiedBy>
  <cp:revision>3</cp:revision>
  <dcterms:created xsi:type="dcterms:W3CDTF">2023-05-04T11:33:00Z</dcterms:created>
  <dcterms:modified xsi:type="dcterms:W3CDTF">2023-05-05T09:55:00Z</dcterms:modified>
</cp:coreProperties>
</file>