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"/>
        <w:gridCol w:w="115"/>
      </w:tblGrid>
      <w:tr w:rsidR="00FA4061" w:rsidRPr="00FA4061" w14:paraId="34D892D9" w14:textId="77777777" w:rsidTr="00FA4061">
        <w:trPr>
          <w:trHeight w:val="8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AFE3BF" w14:textId="77777777" w:rsidR="00FA4061" w:rsidRPr="00FA4061" w:rsidRDefault="00FA4061" w:rsidP="00FA406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317EC0" w14:textId="77777777" w:rsidR="00FA4061" w:rsidRPr="00FA4061" w:rsidRDefault="00FA4061" w:rsidP="00FA406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386557D" w14:textId="795A5D36" w:rsidR="00FA4061" w:rsidRPr="00FA4061" w:rsidRDefault="00FA4061" w:rsidP="00FA4061">
      <w:pPr>
        <w:widowControl/>
        <w:shd w:val="clear" w:color="auto" w:fill="FFFFFF"/>
        <w:autoSpaceDE/>
        <w:autoSpaceDN/>
        <w:spacing w:line="324" w:lineRule="atLeast"/>
        <w:rPr>
          <w:rFonts w:ascii="Arial" w:hAnsi="Arial" w:cs="Arial"/>
          <w:color w:val="222222"/>
          <w:sz w:val="27"/>
          <w:szCs w:val="27"/>
        </w:rPr>
      </w:pPr>
      <w:r w:rsidRPr="00FA4061">
        <w:rPr>
          <w:rFonts w:ascii="Arial" w:hAnsi="Arial" w:cs="Arial"/>
          <w:color w:val="222222"/>
          <w:sz w:val="27"/>
          <w:szCs w:val="27"/>
        </w:rPr>
        <w:t> </w:t>
      </w:r>
      <w:r>
        <w:rPr>
          <w:noProof/>
        </w:rPr>
        <w:drawing>
          <wp:inline distT="0" distB="0" distL="0" distR="0" wp14:anchorId="1AB6DD3A" wp14:editId="2194C055">
            <wp:extent cx="608647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51CA3" w14:textId="77777777" w:rsidR="009C770F" w:rsidRPr="009C770F" w:rsidRDefault="009C770F" w:rsidP="009C770F">
      <w:r w:rsidRPr="009C770F"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1391"/>
        <w:gridCol w:w="1351"/>
        <w:gridCol w:w="1445"/>
        <w:gridCol w:w="938"/>
        <w:gridCol w:w="917"/>
        <w:gridCol w:w="973"/>
        <w:gridCol w:w="1107"/>
        <w:gridCol w:w="697"/>
      </w:tblGrid>
      <w:tr w:rsidR="009C770F" w:rsidRPr="009C770F" w14:paraId="3AA1F15E" w14:textId="77777777" w:rsidTr="009C770F">
        <w:tc>
          <w:tcPr>
            <w:tcW w:w="0" w:type="auto"/>
            <w:shd w:val="clear" w:color="auto" w:fill="DEEAF6"/>
            <w:vAlign w:val="center"/>
            <w:hideMark/>
          </w:tcPr>
          <w:p w14:paraId="27D84F64" w14:textId="77777777" w:rsidR="009C770F" w:rsidRPr="009C770F" w:rsidRDefault="009C770F" w:rsidP="009C770F">
            <w:r w:rsidRPr="009C770F">
              <w:rPr>
                <w:b/>
                <w:bCs/>
              </w:rPr>
              <w:t>Ак. година</w:t>
            </w:r>
          </w:p>
        </w:tc>
        <w:tc>
          <w:tcPr>
            <w:tcW w:w="0" w:type="auto"/>
            <w:shd w:val="clear" w:color="auto" w:fill="DEEAF6"/>
            <w:vAlign w:val="center"/>
            <w:hideMark/>
          </w:tcPr>
          <w:p w14:paraId="306A6F52" w14:textId="151272BA" w:rsidR="009C770F" w:rsidRPr="009C770F" w:rsidRDefault="00212986" w:rsidP="009C770F">
            <w:r>
              <w:rPr>
                <w:b/>
                <w:bCs/>
              </w:rPr>
              <w:t xml:space="preserve"> </w:t>
            </w:r>
            <w:r w:rsidR="009C770F" w:rsidRPr="009C770F">
              <w:rPr>
                <w:b/>
                <w:bCs/>
              </w:rPr>
              <w:t>Предмет</w:t>
            </w:r>
          </w:p>
        </w:tc>
        <w:tc>
          <w:tcPr>
            <w:tcW w:w="0" w:type="auto"/>
            <w:shd w:val="clear" w:color="auto" w:fill="DEEAF6"/>
            <w:vAlign w:val="center"/>
            <w:hideMark/>
          </w:tcPr>
          <w:p w14:paraId="768ACCE4" w14:textId="77777777" w:rsidR="00212986" w:rsidRDefault="009C770F" w:rsidP="009C770F">
            <w:pPr>
              <w:rPr>
                <w:b/>
                <w:bCs/>
              </w:rPr>
            </w:pPr>
            <w:r w:rsidRPr="009C770F">
              <w:rPr>
                <w:b/>
                <w:bCs/>
              </w:rPr>
              <w:t>Шифра</w:t>
            </w:r>
          </w:p>
          <w:p w14:paraId="7E3D6069" w14:textId="45E34CA6" w:rsidR="009C770F" w:rsidRPr="009C770F" w:rsidRDefault="009C770F" w:rsidP="009C770F">
            <w:r w:rsidRPr="009C770F">
              <w:rPr>
                <w:b/>
                <w:bCs/>
              </w:rPr>
              <w:t>предмета</w:t>
            </w:r>
            <w:r w:rsidR="0021298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DEEAF6"/>
            <w:vAlign w:val="center"/>
            <w:hideMark/>
          </w:tcPr>
          <w:p w14:paraId="13A88682" w14:textId="77777777" w:rsidR="009C770F" w:rsidRPr="009C770F" w:rsidRDefault="009C770F" w:rsidP="009C770F">
            <w:r w:rsidRPr="009C770F">
              <w:rPr>
                <w:b/>
                <w:bCs/>
              </w:rPr>
              <w:t>Студијски програм</w:t>
            </w:r>
          </w:p>
        </w:tc>
        <w:tc>
          <w:tcPr>
            <w:tcW w:w="0" w:type="auto"/>
            <w:shd w:val="clear" w:color="auto" w:fill="DEEAF6"/>
            <w:vAlign w:val="center"/>
            <w:hideMark/>
          </w:tcPr>
          <w:p w14:paraId="433CE9BD" w14:textId="77777777" w:rsidR="009C770F" w:rsidRPr="009C770F" w:rsidRDefault="009C770F" w:rsidP="009C770F">
            <w:r w:rsidRPr="009C770F">
              <w:rPr>
                <w:b/>
                <w:bCs/>
              </w:rPr>
              <w:t>Циклус студија</w:t>
            </w:r>
          </w:p>
        </w:tc>
        <w:tc>
          <w:tcPr>
            <w:tcW w:w="0" w:type="auto"/>
            <w:shd w:val="clear" w:color="auto" w:fill="DEEAF6"/>
            <w:vAlign w:val="center"/>
            <w:hideMark/>
          </w:tcPr>
          <w:p w14:paraId="12DFE090" w14:textId="77777777" w:rsidR="009C770F" w:rsidRPr="009C770F" w:rsidRDefault="009C770F" w:rsidP="009C770F">
            <w:r w:rsidRPr="009C770F">
              <w:rPr>
                <w:b/>
                <w:bCs/>
              </w:rPr>
              <w:t>Година студија</w:t>
            </w:r>
          </w:p>
        </w:tc>
        <w:tc>
          <w:tcPr>
            <w:tcW w:w="0" w:type="auto"/>
            <w:shd w:val="clear" w:color="auto" w:fill="DEEAF6"/>
            <w:vAlign w:val="center"/>
            <w:hideMark/>
          </w:tcPr>
          <w:p w14:paraId="31B6B32E" w14:textId="3C006607" w:rsidR="009C770F" w:rsidRPr="009C770F" w:rsidRDefault="009C770F" w:rsidP="009C770F">
            <w:r w:rsidRPr="009C770F">
              <w:rPr>
                <w:b/>
                <w:bCs/>
              </w:rPr>
              <w:t>Семестар</w:t>
            </w:r>
            <w:r w:rsidR="0021298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DEEAF6"/>
            <w:vAlign w:val="center"/>
            <w:hideMark/>
          </w:tcPr>
          <w:p w14:paraId="4904AE66" w14:textId="77777777" w:rsidR="009C770F" w:rsidRPr="009C770F" w:rsidRDefault="009C770F" w:rsidP="009C770F">
            <w:r w:rsidRPr="009C770F">
              <w:rPr>
                <w:b/>
                <w:bCs/>
              </w:rPr>
              <w:t>Број студената</w:t>
            </w:r>
          </w:p>
        </w:tc>
        <w:tc>
          <w:tcPr>
            <w:tcW w:w="0" w:type="auto"/>
            <w:shd w:val="clear" w:color="auto" w:fill="DEEAF6"/>
            <w:vAlign w:val="center"/>
            <w:hideMark/>
          </w:tcPr>
          <w:p w14:paraId="53A34BDB" w14:textId="7656FFB1" w:rsidR="009C770F" w:rsidRPr="009C770F" w:rsidRDefault="009C770F" w:rsidP="009C770F">
            <w:r w:rsidRPr="009C770F">
              <w:rPr>
                <w:b/>
                <w:bCs/>
              </w:rPr>
              <w:t xml:space="preserve">Број група </w:t>
            </w:r>
          </w:p>
        </w:tc>
      </w:tr>
      <w:tr w:rsidR="009C770F" w:rsidRPr="009C770F" w14:paraId="04E7AFD6" w14:textId="77777777" w:rsidTr="009C770F">
        <w:tc>
          <w:tcPr>
            <w:tcW w:w="0" w:type="auto"/>
            <w:shd w:val="clear" w:color="auto" w:fill="FFFFFF"/>
            <w:vAlign w:val="center"/>
            <w:hideMark/>
          </w:tcPr>
          <w:p w14:paraId="71B570B2" w14:textId="77777777" w:rsidR="009C770F" w:rsidRPr="009C770F" w:rsidRDefault="009C770F" w:rsidP="009C770F">
            <w:r w:rsidRPr="009C770F">
              <w:t>2024/2025.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B15CCA" w14:textId="77777777" w:rsidR="009C770F" w:rsidRPr="009C770F" w:rsidRDefault="009C770F" w:rsidP="009C770F">
            <w:r w:rsidRPr="009C770F">
              <w:t>Методика хармонике 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41A29A" w14:textId="77777777" w:rsidR="009C770F" w:rsidRPr="009C770F" w:rsidRDefault="009C770F" w:rsidP="009C770F">
            <w:r w:rsidRPr="009C770F">
              <w:t>21МХМХАР2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07B308" w14:textId="77777777" w:rsidR="009C770F" w:rsidRPr="009C770F" w:rsidRDefault="009C770F" w:rsidP="009C770F">
            <w:r w:rsidRPr="009C770F">
              <w:t>Музичка умјетност - хармоника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6BFF83" w14:textId="77777777" w:rsidR="009C770F" w:rsidRPr="009C770F" w:rsidRDefault="009C770F" w:rsidP="009C770F">
            <w:r w:rsidRPr="009C770F"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363AFA" w14:textId="77777777" w:rsidR="009C770F" w:rsidRPr="009C770F" w:rsidRDefault="009C770F" w:rsidP="009C770F">
            <w:r w:rsidRPr="009C770F"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81625B" w14:textId="505E2BD3" w:rsidR="009C770F" w:rsidRPr="009C770F" w:rsidRDefault="00BE61C0" w:rsidP="009C770F">
            <w:r>
              <w:t>6</w:t>
            </w:r>
            <w:r w:rsidR="009C770F" w:rsidRPr="009C770F"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A73F96" w14:textId="77777777" w:rsidR="009C770F" w:rsidRPr="009C770F" w:rsidRDefault="009C770F" w:rsidP="009C770F">
            <w:r w:rsidRPr="009C770F"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3F2128" w14:textId="77777777" w:rsidR="009C770F" w:rsidRPr="009C770F" w:rsidRDefault="009C770F" w:rsidP="009C770F">
            <w:r w:rsidRPr="009C770F">
              <w:t>1</w:t>
            </w:r>
          </w:p>
        </w:tc>
      </w:tr>
    </w:tbl>
    <w:p w14:paraId="47514FFA" w14:textId="77777777" w:rsidR="009C770F" w:rsidRPr="009C770F" w:rsidRDefault="009C770F" w:rsidP="009C770F">
      <w:pPr>
        <w:jc w:val="center"/>
      </w:pPr>
      <w:r w:rsidRPr="009C770F">
        <w:rPr>
          <w:b/>
          <w:bCs/>
        </w:rPr>
        <w:t>ПЛАН И РАСПОРЕД ВЈЕЖБИ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409"/>
        <w:gridCol w:w="50"/>
        <w:gridCol w:w="3490"/>
        <w:gridCol w:w="882"/>
        <w:gridCol w:w="910"/>
        <w:gridCol w:w="845"/>
        <w:gridCol w:w="999"/>
        <w:gridCol w:w="50"/>
        <w:gridCol w:w="178"/>
        <w:gridCol w:w="1219"/>
      </w:tblGrid>
      <w:tr w:rsidR="009C770F" w:rsidRPr="009C770F" w14:paraId="0200CA8D" w14:textId="77777777" w:rsidTr="009C770F">
        <w:tc>
          <w:tcPr>
            <w:tcW w:w="912" w:type="dxa"/>
            <w:shd w:val="clear" w:color="auto" w:fill="DEEAF6"/>
            <w:vAlign w:val="center"/>
            <w:hideMark/>
          </w:tcPr>
          <w:p w14:paraId="1575FC3F" w14:textId="77777777" w:rsidR="009C770F" w:rsidRPr="009C770F" w:rsidRDefault="009C770F" w:rsidP="009C770F">
            <w:r w:rsidRPr="009C770F">
              <w:rPr>
                <w:b/>
                <w:bCs/>
              </w:rPr>
              <w:t>Седмица</w:t>
            </w:r>
          </w:p>
        </w:tc>
        <w:tc>
          <w:tcPr>
            <w:tcW w:w="409" w:type="dxa"/>
            <w:shd w:val="clear" w:color="auto" w:fill="DEEAF6"/>
            <w:vAlign w:val="center"/>
            <w:hideMark/>
          </w:tcPr>
          <w:p w14:paraId="6A5AA8DE" w14:textId="77777777" w:rsidR="009C770F" w:rsidRPr="009C770F" w:rsidRDefault="009C770F" w:rsidP="009C770F"/>
        </w:tc>
        <w:tc>
          <w:tcPr>
            <w:tcW w:w="36" w:type="dxa"/>
            <w:shd w:val="clear" w:color="auto" w:fill="DEEAF6"/>
            <w:vAlign w:val="center"/>
            <w:hideMark/>
          </w:tcPr>
          <w:p w14:paraId="330D3E64" w14:textId="77777777" w:rsidR="009C770F" w:rsidRPr="009C770F" w:rsidRDefault="009C770F" w:rsidP="009C770F"/>
        </w:tc>
        <w:tc>
          <w:tcPr>
            <w:tcW w:w="3490" w:type="dxa"/>
            <w:shd w:val="clear" w:color="auto" w:fill="DEEAF6"/>
            <w:vAlign w:val="center"/>
            <w:hideMark/>
          </w:tcPr>
          <w:p w14:paraId="1E1F51D4" w14:textId="77777777" w:rsidR="009C770F" w:rsidRPr="009C770F" w:rsidRDefault="009C770F" w:rsidP="009C770F">
            <w:r w:rsidRPr="009C770F">
              <w:rPr>
                <w:b/>
                <w:bCs/>
              </w:rPr>
              <w:t>Тематска јединица</w:t>
            </w:r>
          </w:p>
        </w:tc>
        <w:tc>
          <w:tcPr>
            <w:tcW w:w="882" w:type="dxa"/>
            <w:shd w:val="clear" w:color="auto" w:fill="DEEAF6"/>
            <w:vAlign w:val="center"/>
            <w:hideMark/>
          </w:tcPr>
          <w:p w14:paraId="32930124" w14:textId="77777777" w:rsidR="009C770F" w:rsidRPr="009C770F" w:rsidRDefault="009C770F" w:rsidP="009C770F">
            <w:r w:rsidRPr="009C770F">
              <w:rPr>
                <w:b/>
                <w:bCs/>
              </w:rPr>
              <w:t>Дан</w:t>
            </w:r>
          </w:p>
        </w:tc>
        <w:tc>
          <w:tcPr>
            <w:tcW w:w="910" w:type="dxa"/>
            <w:shd w:val="clear" w:color="auto" w:fill="DEEAF6"/>
            <w:vAlign w:val="center"/>
            <w:hideMark/>
          </w:tcPr>
          <w:p w14:paraId="4C9F94B9" w14:textId="77777777" w:rsidR="009C770F" w:rsidRPr="009C770F" w:rsidRDefault="009C770F" w:rsidP="009C770F">
            <w:r w:rsidRPr="009C770F">
              <w:rPr>
                <w:b/>
                <w:bCs/>
              </w:rPr>
              <w:t>Датум</w:t>
            </w:r>
          </w:p>
        </w:tc>
        <w:tc>
          <w:tcPr>
            <w:tcW w:w="845" w:type="dxa"/>
            <w:shd w:val="clear" w:color="auto" w:fill="DEEAF6"/>
            <w:vAlign w:val="center"/>
            <w:hideMark/>
          </w:tcPr>
          <w:p w14:paraId="21196476" w14:textId="77777777" w:rsidR="009C770F" w:rsidRPr="009C770F" w:rsidRDefault="009C770F" w:rsidP="009C770F">
            <w:r w:rsidRPr="009C770F">
              <w:rPr>
                <w:b/>
                <w:bCs/>
              </w:rPr>
              <w:t>Вријеме</w:t>
            </w:r>
          </w:p>
        </w:tc>
        <w:tc>
          <w:tcPr>
            <w:tcW w:w="999" w:type="dxa"/>
            <w:shd w:val="clear" w:color="auto" w:fill="DEEAF6"/>
            <w:vAlign w:val="center"/>
            <w:hideMark/>
          </w:tcPr>
          <w:p w14:paraId="662FC1E1" w14:textId="77777777" w:rsidR="009C770F" w:rsidRPr="009C770F" w:rsidRDefault="009C770F" w:rsidP="009C770F">
            <w:r w:rsidRPr="009C770F">
              <w:rPr>
                <w:b/>
                <w:bCs/>
              </w:rPr>
              <w:t>Мјесто</w:t>
            </w:r>
          </w:p>
        </w:tc>
        <w:tc>
          <w:tcPr>
            <w:tcW w:w="50" w:type="dxa"/>
            <w:shd w:val="clear" w:color="auto" w:fill="DEEAF6"/>
          </w:tcPr>
          <w:p w14:paraId="360C5D3F" w14:textId="77777777" w:rsidR="009C770F" w:rsidRPr="009C770F" w:rsidRDefault="009C770F" w:rsidP="009C770F">
            <w:pPr>
              <w:rPr>
                <w:b/>
                <w:bCs/>
              </w:rPr>
            </w:pPr>
          </w:p>
        </w:tc>
        <w:tc>
          <w:tcPr>
            <w:tcW w:w="178" w:type="dxa"/>
            <w:shd w:val="clear" w:color="auto" w:fill="DEEAF6"/>
            <w:vAlign w:val="center"/>
            <w:hideMark/>
          </w:tcPr>
          <w:p w14:paraId="512DCBB9" w14:textId="2589E469" w:rsidR="009C770F" w:rsidRPr="009C770F" w:rsidRDefault="009C770F" w:rsidP="009C770F">
            <w:r w:rsidRPr="009C770F">
              <w:rPr>
                <w:b/>
                <w:bCs/>
              </w:rPr>
              <w:t>Ч</w:t>
            </w:r>
          </w:p>
        </w:tc>
        <w:tc>
          <w:tcPr>
            <w:tcW w:w="1219" w:type="dxa"/>
            <w:shd w:val="clear" w:color="auto" w:fill="DEEAF6"/>
            <w:vAlign w:val="center"/>
            <w:hideMark/>
          </w:tcPr>
          <w:p w14:paraId="64ED6321" w14:textId="6223501D" w:rsidR="009C770F" w:rsidRPr="009C770F" w:rsidRDefault="009C770F" w:rsidP="009C770F">
            <w:r>
              <w:rPr>
                <w:b/>
                <w:bCs/>
              </w:rPr>
              <w:t xml:space="preserve"> </w:t>
            </w:r>
            <w:r w:rsidRPr="009C770F">
              <w:rPr>
                <w:b/>
                <w:bCs/>
              </w:rPr>
              <w:t>наставник</w:t>
            </w:r>
          </w:p>
        </w:tc>
      </w:tr>
      <w:tr w:rsidR="009C770F" w:rsidRPr="00BE61C0" w14:paraId="4AA562CB" w14:textId="77777777" w:rsidTr="009C770F">
        <w:tc>
          <w:tcPr>
            <w:tcW w:w="912" w:type="dxa"/>
            <w:shd w:val="clear" w:color="auto" w:fill="FFFFFF"/>
            <w:vAlign w:val="center"/>
            <w:hideMark/>
          </w:tcPr>
          <w:p w14:paraId="7367235D" w14:textId="77777777" w:rsidR="009C770F" w:rsidRPr="009C770F" w:rsidRDefault="009C770F" w:rsidP="009C770F">
            <w:r w:rsidRPr="009C770F">
              <w:t>I</w:t>
            </w:r>
          </w:p>
        </w:tc>
        <w:tc>
          <w:tcPr>
            <w:tcW w:w="409" w:type="dxa"/>
            <w:shd w:val="clear" w:color="auto" w:fill="FFFFFF"/>
            <w:vAlign w:val="center"/>
            <w:hideMark/>
          </w:tcPr>
          <w:p w14:paraId="56C4A411" w14:textId="77777777" w:rsidR="009C770F" w:rsidRPr="009C770F" w:rsidRDefault="009C770F" w:rsidP="009C770F">
            <w:r w:rsidRPr="009C770F">
              <w:t>П1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50D705B4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  <w:hideMark/>
          </w:tcPr>
          <w:p w14:paraId="45004965" w14:textId="77777777" w:rsidR="009C770F" w:rsidRPr="00212986" w:rsidRDefault="009C770F" w:rsidP="009C770F">
            <w:pPr>
              <w:rPr>
                <w:lang w:val="ru-RU"/>
              </w:rPr>
            </w:pPr>
            <w:r w:rsidRPr="009C770F">
              <w:rPr>
                <w:lang w:val="ru-RU"/>
              </w:rPr>
              <w:t>-</w:t>
            </w:r>
            <w:r w:rsidRPr="009C770F">
              <w:t> </w:t>
            </w:r>
            <w:r w:rsidRPr="009C770F">
              <w:rPr>
                <w:lang w:val="ru-RU"/>
              </w:rPr>
              <w:t>Упознавање студената са академским календаром и њиховим предиспитним и испитним обавезама за</w:t>
            </w:r>
            <w:r w:rsidRPr="009C770F">
              <w:t> </w:t>
            </w:r>
            <w:r w:rsidRPr="009C770F">
              <w:rPr>
                <w:lang w:val="ru-RU"/>
              </w:rPr>
              <w:t>другисеместар</w:t>
            </w:r>
            <w:r w:rsidRPr="009C770F">
              <w:t> </w:t>
            </w:r>
          </w:p>
          <w:p w14:paraId="6402A8F3" w14:textId="73CE1B75" w:rsidR="009C770F" w:rsidRPr="009C770F" w:rsidRDefault="009C770F" w:rsidP="009C770F">
            <w:pPr>
              <w:rPr>
                <w:lang w:val="ru-RU"/>
              </w:rPr>
            </w:pP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14:paraId="551854F5" w14:textId="77777777" w:rsidR="009C770F" w:rsidRPr="009C770F" w:rsidRDefault="009C770F" w:rsidP="009C770F">
            <w:r w:rsidRPr="009C770F">
              <w:t>Среда</w:t>
            </w:r>
          </w:p>
        </w:tc>
        <w:tc>
          <w:tcPr>
            <w:tcW w:w="910" w:type="dxa"/>
            <w:shd w:val="clear" w:color="auto" w:fill="FFFFFF"/>
            <w:vAlign w:val="center"/>
            <w:hideMark/>
          </w:tcPr>
          <w:p w14:paraId="21801D50" w14:textId="77777777" w:rsidR="009C770F" w:rsidRPr="009C770F" w:rsidRDefault="009C770F" w:rsidP="009C770F">
            <w:r w:rsidRPr="009C770F">
              <w:t>19.2.25.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4AF14587" w14:textId="77777777" w:rsidR="009C770F" w:rsidRPr="009C770F" w:rsidRDefault="009C770F" w:rsidP="009C770F">
            <w:r w:rsidRPr="009C770F">
              <w:t>11:00</w:t>
            </w:r>
          </w:p>
        </w:tc>
        <w:tc>
          <w:tcPr>
            <w:tcW w:w="999" w:type="dxa"/>
            <w:shd w:val="clear" w:color="auto" w:fill="FFFFFF"/>
            <w:vAlign w:val="center"/>
            <w:hideMark/>
          </w:tcPr>
          <w:p w14:paraId="2505201D" w14:textId="298C290E" w:rsidR="009C770F" w:rsidRPr="009C770F" w:rsidRDefault="009C770F" w:rsidP="009C770F">
            <w:pPr>
              <w:rPr>
                <w:lang w:val="sr-Cyrl-BA"/>
              </w:rPr>
            </w:pPr>
            <w:r w:rsidRPr="009C770F">
              <w:t>Уч</w:t>
            </w:r>
            <w:r>
              <w:t>.</w:t>
            </w:r>
            <w:r>
              <w:rPr>
                <w:lang w:val="sr-Cyrl-BA"/>
              </w:rPr>
              <w:t xml:space="preserve"> бр 1.</w:t>
            </w:r>
          </w:p>
          <w:p w14:paraId="50ADCABB" w14:textId="02DA17A5" w:rsidR="009C770F" w:rsidRPr="009C770F" w:rsidRDefault="009C770F" w:rsidP="009C770F">
            <w:r w:rsidRPr="009C770F">
              <w:t>сутерен</w:t>
            </w:r>
          </w:p>
        </w:tc>
        <w:tc>
          <w:tcPr>
            <w:tcW w:w="50" w:type="dxa"/>
            <w:shd w:val="clear" w:color="auto" w:fill="FFFFFF"/>
          </w:tcPr>
          <w:p w14:paraId="34147E52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  <w:hideMark/>
          </w:tcPr>
          <w:p w14:paraId="36474BBD" w14:textId="13621035" w:rsidR="009C770F" w:rsidRPr="009C770F" w:rsidRDefault="009C770F" w:rsidP="009C770F">
            <w:r w:rsidRPr="009C770F">
              <w:t>2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14:paraId="68316966" w14:textId="51C33E2E" w:rsidR="009C770F" w:rsidRPr="009C770F" w:rsidRDefault="009C770F" w:rsidP="009C770F">
            <w:pPr>
              <w:rPr>
                <w:lang w:val="ru-RU"/>
              </w:rPr>
            </w:pPr>
            <w:r>
              <w:rPr>
                <w:lang w:val="sr-Latn-BA"/>
              </w:rPr>
              <w:t xml:space="preserve"> </w:t>
            </w:r>
            <w:r w:rsidRPr="009C770F">
              <w:rPr>
                <w:lang w:val="ru-RU"/>
              </w:rPr>
              <w:t xml:space="preserve">др Зоран </w:t>
            </w:r>
            <w:r>
              <w:rPr>
                <w:lang w:val="sr-Latn-BA"/>
              </w:rPr>
              <w:t xml:space="preserve"> </w:t>
            </w:r>
            <w:r w:rsidRPr="009C770F">
              <w:rPr>
                <w:lang w:val="ru-RU"/>
              </w:rPr>
              <w:t>Ракић, ред. проф.</w:t>
            </w:r>
          </w:p>
        </w:tc>
      </w:tr>
      <w:tr w:rsidR="009C770F" w:rsidRPr="009C770F" w14:paraId="7A21C365" w14:textId="77777777" w:rsidTr="009C770F">
        <w:tc>
          <w:tcPr>
            <w:tcW w:w="912" w:type="dxa"/>
            <w:shd w:val="clear" w:color="auto" w:fill="FFFFFF"/>
            <w:vAlign w:val="center"/>
            <w:hideMark/>
          </w:tcPr>
          <w:p w14:paraId="45CBDF6F" w14:textId="77777777" w:rsidR="009C770F" w:rsidRPr="009C770F" w:rsidRDefault="009C770F" w:rsidP="009C770F">
            <w:r w:rsidRPr="009C770F">
              <w:t>II</w:t>
            </w:r>
          </w:p>
        </w:tc>
        <w:tc>
          <w:tcPr>
            <w:tcW w:w="409" w:type="dxa"/>
            <w:shd w:val="clear" w:color="auto" w:fill="FFFFFF"/>
            <w:vAlign w:val="center"/>
            <w:hideMark/>
          </w:tcPr>
          <w:p w14:paraId="39478F6C" w14:textId="77777777" w:rsidR="009C770F" w:rsidRPr="009C770F" w:rsidRDefault="009C770F" w:rsidP="009C770F">
            <w:r w:rsidRPr="009C770F">
              <w:t>П2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095603DF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  <w:hideMark/>
          </w:tcPr>
          <w:p w14:paraId="765C09DE" w14:textId="77777777" w:rsidR="009C770F" w:rsidRDefault="009C770F" w:rsidP="009C770F">
            <w:r w:rsidRPr="009C770F">
              <w:rPr>
                <w:lang w:val="ru-RU"/>
              </w:rPr>
              <w:t xml:space="preserve">Историјски развој хармонике, градитељи хармонике. </w:t>
            </w:r>
            <w:r w:rsidRPr="009C770F">
              <w:t>Хронолошки преглед значајних датума.</w:t>
            </w:r>
          </w:p>
          <w:p w14:paraId="43DF2920" w14:textId="370C8521" w:rsidR="009C770F" w:rsidRPr="009C770F" w:rsidRDefault="009C770F" w:rsidP="009C770F"/>
        </w:tc>
        <w:tc>
          <w:tcPr>
            <w:tcW w:w="882" w:type="dxa"/>
            <w:shd w:val="clear" w:color="auto" w:fill="FFFFFF"/>
            <w:vAlign w:val="center"/>
            <w:hideMark/>
          </w:tcPr>
          <w:p w14:paraId="6339836B" w14:textId="77777777" w:rsidR="009C770F" w:rsidRPr="009C770F" w:rsidRDefault="009C770F" w:rsidP="009C770F">
            <w:r w:rsidRPr="009C770F">
              <w:t>Четвртак</w:t>
            </w:r>
          </w:p>
        </w:tc>
        <w:tc>
          <w:tcPr>
            <w:tcW w:w="910" w:type="dxa"/>
            <w:shd w:val="clear" w:color="auto" w:fill="FFFFFF"/>
            <w:vAlign w:val="center"/>
            <w:hideMark/>
          </w:tcPr>
          <w:p w14:paraId="3073950F" w14:textId="77777777" w:rsidR="009C770F" w:rsidRPr="009C770F" w:rsidRDefault="009C770F" w:rsidP="009C770F">
            <w:r w:rsidRPr="009C770F">
              <w:t>27.2.25.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5D2A3D95" w14:textId="77777777" w:rsidR="009C770F" w:rsidRPr="009C770F" w:rsidRDefault="009C770F" w:rsidP="009C770F">
            <w:r w:rsidRPr="009C770F">
              <w:t>11:00</w:t>
            </w:r>
          </w:p>
        </w:tc>
        <w:tc>
          <w:tcPr>
            <w:tcW w:w="999" w:type="dxa"/>
            <w:shd w:val="clear" w:color="auto" w:fill="FFFFFF"/>
            <w:vAlign w:val="center"/>
            <w:hideMark/>
          </w:tcPr>
          <w:p w14:paraId="388974DD" w14:textId="09AE0991" w:rsidR="009C770F" w:rsidRPr="009C770F" w:rsidRDefault="009C770F" w:rsidP="009C770F">
            <w:r w:rsidRPr="009C770F">
              <w:t>Уч</w:t>
            </w:r>
            <w:r>
              <w:t>.</w:t>
            </w:r>
            <w:r w:rsidRPr="009C770F">
              <w:t xml:space="preserve"> бр.1,</w:t>
            </w:r>
          </w:p>
          <w:p w14:paraId="0C55262B" w14:textId="6D4E973C" w:rsidR="009C770F" w:rsidRPr="009C770F" w:rsidRDefault="009C770F" w:rsidP="009C770F">
            <w:r w:rsidRPr="009C770F">
              <w:t>сутерен</w:t>
            </w:r>
          </w:p>
        </w:tc>
        <w:tc>
          <w:tcPr>
            <w:tcW w:w="50" w:type="dxa"/>
            <w:shd w:val="clear" w:color="auto" w:fill="FFFFFF"/>
          </w:tcPr>
          <w:p w14:paraId="35CC34B4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  <w:hideMark/>
          </w:tcPr>
          <w:p w14:paraId="39A5F7F8" w14:textId="113EEB0E" w:rsidR="009C770F" w:rsidRPr="009C770F" w:rsidRDefault="009C770F" w:rsidP="009C770F">
            <w:r w:rsidRPr="009C770F">
              <w:t>2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14:paraId="2F26AF59" w14:textId="77777777" w:rsidR="009C770F" w:rsidRPr="009C770F" w:rsidRDefault="009C770F" w:rsidP="009C770F"/>
        </w:tc>
      </w:tr>
      <w:tr w:rsidR="009C770F" w:rsidRPr="009C770F" w14:paraId="3FE78939" w14:textId="77777777" w:rsidTr="009C770F">
        <w:tc>
          <w:tcPr>
            <w:tcW w:w="912" w:type="dxa"/>
            <w:shd w:val="clear" w:color="auto" w:fill="FFFFFF"/>
            <w:vAlign w:val="center"/>
            <w:hideMark/>
          </w:tcPr>
          <w:p w14:paraId="7C51E044" w14:textId="77777777" w:rsidR="009C770F" w:rsidRPr="009C770F" w:rsidRDefault="009C770F" w:rsidP="009C770F">
            <w:r w:rsidRPr="009C770F">
              <w:t>III</w:t>
            </w:r>
          </w:p>
        </w:tc>
        <w:tc>
          <w:tcPr>
            <w:tcW w:w="409" w:type="dxa"/>
            <w:shd w:val="clear" w:color="auto" w:fill="FFFFFF"/>
            <w:vAlign w:val="center"/>
            <w:hideMark/>
          </w:tcPr>
          <w:p w14:paraId="6C15842A" w14:textId="77777777" w:rsidR="009C770F" w:rsidRPr="009C770F" w:rsidRDefault="009C770F" w:rsidP="009C770F">
            <w:r w:rsidRPr="009C770F">
              <w:t>П3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107C3C04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  <w:hideMark/>
          </w:tcPr>
          <w:p w14:paraId="70050D10" w14:textId="77777777" w:rsidR="009C770F" w:rsidRDefault="009C770F" w:rsidP="009C770F">
            <w:pPr>
              <w:rPr>
                <w:lang w:val="ru-RU"/>
              </w:rPr>
            </w:pPr>
            <w:r w:rsidRPr="009C770F">
              <w:rPr>
                <w:lang w:val="ru-RU"/>
              </w:rPr>
              <w:t>Врсте хармоника и њихова примјена у настави данас.</w:t>
            </w:r>
          </w:p>
          <w:p w14:paraId="09172991" w14:textId="43F38368" w:rsidR="009C770F" w:rsidRPr="009C770F" w:rsidRDefault="009C770F" w:rsidP="009C770F">
            <w:pPr>
              <w:rPr>
                <w:lang w:val="ru-RU"/>
              </w:rPr>
            </w:pP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14:paraId="58A2576C" w14:textId="77777777" w:rsidR="009C770F" w:rsidRPr="009C770F" w:rsidRDefault="009C770F" w:rsidP="009C770F">
            <w:r w:rsidRPr="009C770F">
              <w:t>Петак</w:t>
            </w:r>
          </w:p>
        </w:tc>
        <w:tc>
          <w:tcPr>
            <w:tcW w:w="910" w:type="dxa"/>
            <w:shd w:val="clear" w:color="auto" w:fill="FFFFFF"/>
            <w:vAlign w:val="center"/>
            <w:hideMark/>
          </w:tcPr>
          <w:p w14:paraId="6700A977" w14:textId="77777777" w:rsidR="009C770F" w:rsidRPr="009C770F" w:rsidRDefault="009C770F" w:rsidP="009C770F">
            <w:r w:rsidRPr="009C770F">
              <w:t>28.02.25.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1F723544" w14:textId="77777777" w:rsidR="009C770F" w:rsidRPr="009C770F" w:rsidRDefault="009C770F" w:rsidP="009C770F">
            <w:r w:rsidRPr="009C770F">
              <w:t>08:30</w:t>
            </w:r>
          </w:p>
        </w:tc>
        <w:tc>
          <w:tcPr>
            <w:tcW w:w="999" w:type="dxa"/>
            <w:shd w:val="clear" w:color="auto" w:fill="FFFFFF"/>
            <w:vAlign w:val="center"/>
            <w:hideMark/>
          </w:tcPr>
          <w:p w14:paraId="7B722EEB" w14:textId="13100DCE" w:rsidR="009C770F" w:rsidRPr="009C770F" w:rsidRDefault="009C770F" w:rsidP="009C770F">
            <w:pPr>
              <w:rPr>
                <w:lang w:val="sr-Cyrl-BA"/>
              </w:rPr>
            </w:pPr>
            <w:r w:rsidRPr="009C770F">
              <w:t>Уч</w:t>
            </w:r>
            <w:r>
              <w:rPr>
                <w:lang w:val="sr-Cyrl-BA"/>
              </w:rPr>
              <w:t xml:space="preserve">. </w:t>
            </w:r>
            <w:r w:rsidRPr="009C770F">
              <w:t>бр.1,</w:t>
            </w:r>
          </w:p>
          <w:p w14:paraId="667ED692" w14:textId="0EA9A6FC" w:rsidR="009C770F" w:rsidRPr="009C770F" w:rsidRDefault="009C770F" w:rsidP="009C770F">
            <w:r w:rsidRPr="009C770F">
              <w:t>сутерен</w:t>
            </w:r>
          </w:p>
        </w:tc>
        <w:tc>
          <w:tcPr>
            <w:tcW w:w="50" w:type="dxa"/>
            <w:shd w:val="clear" w:color="auto" w:fill="FFFFFF"/>
          </w:tcPr>
          <w:p w14:paraId="2D4A8799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  <w:hideMark/>
          </w:tcPr>
          <w:p w14:paraId="2AFA79C7" w14:textId="760EB534" w:rsidR="009C770F" w:rsidRPr="009C770F" w:rsidRDefault="009C770F" w:rsidP="009C770F">
            <w:r w:rsidRPr="009C770F">
              <w:t>2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14:paraId="661E9FDB" w14:textId="77777777" w:rsidR="009C770F" w:rsidRPr="009C770F" w:rsidRDefault="009C770F" w:rsidP="009C770F"/>
        </w:tc>
      </w:tr>
      <w:tr w:rsidR="009C770F" w:rsidRPr="009C770F" w14:paraId="017E570B" w14:textId="77777777" w:rsidTr="009C770F">
        <w:tc>
          <w:tcPr>
            <w:tcW w:w="912" w:type="dxa"/>
            <w:shd w:val="clear" w:color="auto" w:fill="FFFFFF"/>
            <w:vAlign w:val="center"/>
            <w:hideMark/>
          </w:tcPr>
          <w:p w14:paraId="3088226E" w14:textId="77777777" w:rsidR="009C770F" w:rsidRPr="009C770F" w:rsidRDefault="009C770F" w:rsidP="009C770F">
            <w:r w:rsidRPr="009C770F">
              <w:t>IV</w:t>
            </w:r>
          </w:p>
        </w:tc>
        <w:tc>
          <w:tcPr>
            <w:tcW w:w="409" w:type="dxa"/>
            <w:shd w:val="clear" w:color="auto" w:fill="FFFFFF"/>
            <w:vAlign w:val="center"/>
            <w:hideMark/>
          </w:tcPr>
          <w:p w14:paraId="719D9DD1" w14:textId="77777777" w:rsidR="009C770F" w:rsidRPr="009C770F" w:rsidRDefault="009C770F" w:rsidP="009C770F">
            <w:r w:rsidRPr="009C770F">
              <w:t>П4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46BC3C2F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  <w:hideMark/>
          </w:tcPr>
          <w:p w14:paraId="16F2B550" w14:textId="77777777" w:rsidR="009C770F" w:rsidRDefault="009C770F" w:rsidP="009C770F">
            <w:pPr>
              <w:rPr>
                <w:lang w:val="ru-RU"/>
              </w:rPr>
            </w:pPr>
            <w:r w:rsidRPr="009C770F">
              <w:rPr>
                <w:lang w:val="ru-RU"/>
              </w:rPr>
              <w:t>Оригинална литература за хармонику у периоду од 1949. године па до данас.</w:t>
            </w:r>
          </w:p>
          <w:p w14:paraId="3E5DA839" w14:textId="0CD30851" w:rsidR="009C770F" w:rsidRPr="009C770F" w:rsidRDefault="009C770F" w:rsidP="009C770F">
            <w:pPr>
              <w:rPr>
                <w:lang w:val="ru-RU"/>
              </w:rPr>
            </w:pP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14:paraId="2A0B61AF" w14:textId="77777777" w:rsidR="009C770F" w:rsidRPr="009C770F" w:rsidRDefault="009C770F" w:rsidP="009C770F">
            <w:r w:rsidRPr="009C770F">
              <w:t>Среда</w:t>
            </w:r>
          </w:p>
        </w:tc>
        <w:tc>
          <w:tcPr>
            <w:tcW w:w="910" w:type="dxa"/>
            <w:shd w:val="clear" w:color="auto" w:fill="FFFFFF"/>
            <w:vAlign w:val="center"/>
            <w:hideMark/>
          </w:tcPr>
          <w:p w14:paraId="11AF3B49" w14:textId="77777777" w:rsidR="009C770F" w:rsidRPr="009C770F" w:rsidRDefault="009C770F" w:rsidP="009C770F">
            <w:r w:rsidRPr="009C770F">
              <w:t>05.03.25.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0A8228A7" w14:textId="77777777" w:rsidR="009C770F" w:rsidRPr="009C770F" w:rsidRDefault="009C770F" w:rsidP="009C770F">
            <w:r w:rsidRPr="009C770F">
              <w:t>11:00</w:t>
            </w:r>
          </w:p>
        </w:tc>
        <w:tc>
          <w:tcPr>
            <w:tcW w:w="999" w:type="dxa"/>
            <w:shd w:val="clear" w:color="auto" w:fill="FFFFFF"/>
            <w:vAlign w:val="center"/>
            <w:hideMark/>
          </w:tcPr>
          <w:p w14:paraId="3E5E4CEF" w14:textId="2EF5A9C6" w:rsidR="009C770F" w:rsidRPr="009C770F" w:rsidRDefault="009C770F" w:rsidP="009C770F">
            <w:pPr>
              <w:rPr>
                <w:lang w:val="sr-Cyrl-BA"/>
              </w:rPr>
            </w:pPr>
            <w:r w:rsidRPr="009C770F">
              <w:t>Уч</w:t>
            </w:r>
            <w:r>
              <w:rPr>
                <w:lang w:val="sr-Cyrl-BA"/>
              </w:rPr>
              <w:t xml:space="preserve">. </w:t>
            </w:r>
            <w:r w:rsidRPr="009C770F">
              <w:t>бр.1,</w:t>
            </w:r>
          </w:p>
          <w:p w14:paraId="42BA447E" w14:textId="7B384296" w:rsidR="009C770F" w:rsidRPr="009C770F" w:rsidRDefault="009C770F" w:rsidP="009C770F">
            <w:r w:rsidRPr="009C770F">
              <w:t>сутерен</w:t>
            </w:r>
          </w:p>
        </w:tc>
        <w:tc>
          <w:tcPr>
            <w:tcW w:w="50" w:type="dxa"/>
            <w:shd w:val="clear" w:color="auto" w:fill="FFFFFF"/>
          </w:tcPr>
          <w:p w14:paraId="14345227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  <w:hideMark/>
          </w:tcPr>
          <w:p w14:paraId="7EE25D2D" w14:textId="1F40CE3A" w:rsidR="009C770F" w:rsidRPr="009C770F" w:rsidRDefault="009C770F" w:rsidP="009C770F">
            <w:r w:rsidRPr="009C770F">
              <w:t>2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14:paraId="4D1D8B85" w14:textId="77777777" w:rsidR="009C770F" w:rsidRPr="009C770F" w:rsidRDefault="009C770F" w:rsidP="009C770F"/>
        </w:tc>
      </w:tr>
      <w:tr w:rsidR="009C770F" w:rsidRPr="009C770F" w14:paraId="76F9656E" w14:textId="77777777" w:rsidTr="009C770F">
        <w:tc>
          <w:tcPr>
            <w:tcW w:w="912" w:type="dxa"/>
            <w:shd w:val="clear" w:color="auto" w:fill="FFFFFF"/>
            <w:vAlign w:val="center"/>
            <w:hideMark/>
          </w:tcPr>
          <w:p w14:paraId="66DDFFC9" w14:textId="77777777" w:rsidR="009C770F" w:rsidRPr="009C770F" w:rsidRDefault="009C770F" w:rsidP="009C770F">
            <w:r w:rsidRPr="009C770F">
              <w:t>V</w:t>
            </w:r>
          </w:p>
        </w:tc>
        <w:tc>
          <w:tcPr>
            <w:tcW w:w="409" w:type="dxa"/>
            <w:shd w:val="clear" w:color="auto" w:fill="FFFFFF"/>
            <w:vAlign w:val="center"/>
            <w:hideMark/>
          </w:tcPr>
          <w:p w14:paraId="6DAAA419" w14:textId="77777777" w:rsidR="009C770F" w:rsidRPr="009C770F" w:rsidRDefault="009C770F" w:rsidP="009C770F">
            <w:r w:rsidRPr="009C770F">
              <w:t>П5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466655D5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  <w:hideMark/>
          </w:tcPr>
          <w:p w14:paraId="18FF5CED" w14:textId="77777777" w:rsidR="009C770F" w:rsidRDefault="009C770F" w:rsidP="009C770F">
            <w:pPr>
              <w:rPr>
                <w:lang w:val="ru-RU"/>
              </w:rPr>
            </w:pPr>
            <w:r w:rsidRPr="009C770F">
              <w:rPr>
                <w:lang w:val="ru-RU"/>
              </w:rPr>
              <w:t>Транскрибоване композиције за хармонику по епохама.</w:t>
            </w:r>
          </w:p>
          <w:p w14:paraId="5EF7A4DE" w14:textId="5CF408B8" w:rsidR="009C770F" w:rsidRPr="009C770F" w:rsidRDefault="009C770F" w:rsidP="009C770F">
            <w:pPr>
              <w:rPr>
                <w:lang w:val="ru-RU"/>
              </w:rPr>
            </w:pP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14:paraId="5D7CC658" w14:textId="77777777" w:rsidR="009C770F" w:rsidRPr="009C770F" w:rsidRDefault="009C770F" w:rsidP="009C770F">
            <w:r w:rsidRPr="009C770F">
              <w:t>Четвртак</w:t>
            </w:r>
          </w:p>
        </w:tc>
        <w:tc>
          <w:tcPr>
            <w:tcW w:w="910" w:type="dxa"/>
            <w:shd w:val="clear" w:color="auto" w:fill="FFFFFF"/>
            <w:vAlign w:val="center"/>
            <w:hideMark/>
          </w:tcPr>
          <w:p w14:paraId="16D1F4D0" w14:textId="77777777" w:rsidR="009C770F" w:rsidRPr="009C770F" w:rsidRDefault="009C770F" w:rsidP="009C770F">
            <w:r w:rsidRPr="009C770F">
              <w:t>06.03.25.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0FA9970C" w14:textId="77777777" w:rsidR="009C770F" w:rsidRPr="009C770F" w:rsidRDefault="009C770F" w:rsidP="009C770F">
            <w:r w:rsidRPr="009C770F">
              <w:t>08:30</w:t>
            </w:r>
          </w:p>
        </w:tc>
        <w:tc>
          <w:tcPr>
            <w:tcW w:w="999" w:type="dxa"/>
            <w:shd w:val="clear" w:color="auto" w:fill="FFFFFF"/>
            <w:vAlign w:val="center"/>
            <w:hideMark/>
          </w:tcPr>
          <w:p w14:paraId="781465C6" w14:textId="4FCDB93D" w:rsidR="009C770F" w:rsidRPr="009C770F" w:rsidRDefault="009C770F" w:rsidP="009C770F">
            <w:pPr>
              <w:rPr>
                <w:lang w:val="sr-Cyrl-BA"/>
              </w:rPr>
            </w:pPr>
            <w:r w:rsidRPr="009C770F">
              <w:t>У</w:t>
            </w:r>
            <w:r>
              <w:rPr>
                <w:lang w:val="sr-Cyrl-BA"/>
              </w:rPr>
              <w:t xml:space="preserve">ч. </w:t>
            </w:r>
            <w:r w:rsidRPr="009C770F">
              <w:t>бр.1,</w:t>
            </w:r>
          </w:p>
          <w:p w14:paraId="41914288" w14:textId="0E01FEDF" w:rsidR="009C770F" w:rsidRPr="009C770F" w:rsidRDefault="009C770F" w:rsidP="009C770F">
            <w:r w:rsidRPr="009C770F">
              <w:t>сутерен</w:t>
            </w:r>
          </w:p>
        </w:tc>
        <w:tc>
          <w:tcPr>
            <w:tcW w:w="50" w:type="dxa"/>
            <w:shd w:val="clear" w:color="auto" w:fill="FFFFFF"/>
          </w:tcPr>
          <w:p w14:paraId="5D282C5A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  <w:hideMark/>
          </w:tcPr>
          <w:p w14:paraId="7CB240EE" w14:textId="364055CB" w:rsidR="009C770F" w:rsidRPr="009C770F" w:rsidRDefault="009C770F" w:rsidP="009C770F">
            <w:r w:rsidRPr="009C770F">
              <w:t>2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14:paraId="5D71EF62" w14:textId="77777777" w:rsidR="009C770F" w:rsidRPr="009C770F" w:rsidRDefault="009C770F" w:rsidP="009C770F"/>
        </w:tc>
      </w:tr>
      <w:tr w:rsidR="009C770F" w:rsidRPr="009C770F" w14:paraId="3369D16E" w14:textId="77777777" w:rsidTr="009C770F">
        <w:tc>
          <w:tcPr>
            <w:tcW w:w="912" w:type="dxa"/>
            <w:shd w:val="clear" w:color="auto" w:fill="FFFFFF"/>
            <w:vAlign w:val="center"/>
            <w:hideMark/>
          </w:tcPr>
          <w:p w14:paraId="58B51D34" w14:textId="77777777" w:rsidR="009C770F" w:rsidRPr="009C770F" w:rsidRDefault="009C770F" w:rsidP="009C770F">
            <w:r w:rsidRPr="009C770F">
              <w:t>VI</w:t>
            </w:r>
          </w:p>
        </w:tc>
        <w:tc>
          <w:tcPr>
            <w:tcW w:w="409" w:type="dxa"/>
            <w:shd w:val="clear" w:color="auto" w:fill="FFFFFF"/>
            <w:vAlign w:val="center"/>
            <w:hideMark/>
          </w:tcPr>
          <w:p w14:paraId="372E31A0" w14:textId="77777777" w:rsidR="009C770F" w:rsidRPr="009C770F" w:rsidRDefault="009C770F" w:rsidP="009C770F">
            <w:r w:rsidRPr="009C770F">
              <w:t>П6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0232A9E2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  <w:hideMark/>
          </w:tcPr>
          <w:p w14:paraId="6CAC0603" w14:textId="77777777" w:rsidR="009C770F" w:rsidRPr="009C770F" w:rsidRDefault="009C770F" w:rsidP="009C770F">
            <w:pPr>
              <w:rPr>
                <w:lang w:val="ru-RU"/>
              </w:rPr>
            </w:pPr>
            <w:r w:rsidRPr="009C770F">
              <w:rPr>
                <w:lang w:val="ru-RU"/>
              </w:rPr>
              <w:t>Почетнице – школе за хармонику. Стручна литература. Хронолошки</w:t>
            </w:r>
            <w:r w:rsidRPr="009C770F">
              <w:t> </w:t>
            </w:r>
            <w:r w:rsidRPr="009C770F">
              <w:rPr>
                <w:lang w:val="ru-RU"/>
              </w:rPr>
              <w:t>преглед развоја стручне литературе.</w:t>
            </w: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14:paraId="1E6F82CD" w14:textId="77777777" w:rsidR="009C770F" w:rsidRPr="009C770F" w:rsidRDefault="009C770F" w:rsidP="009C770F">
            <w:r w:rsidRPr="009C770F">
              <w:t>Среда</w:t>
            </w:r>
          </w:p>
        </w:tc>
        <w:tc>
          <w:tcPr>
            <w:tcW w:w="910" w:type="dxa"/>
            <w:shd w:val="clear" w:color="auto" w:fill="FFFFFF"/>
            <w:vAlign w:val="center"/>
            <w:hideMark/>
          </w:tcPr>
          <w:p w14:paraId="36F9B7A2" w14:textId="77777777" w:rsidR="009C770F" w:rsidRPr="009C770F" w:rsidRDefault="009C770F" w:rsidP="009C770F">
            <w:r w:rsidRPr="009C770F">
              <w:t>19.03.25.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25068E6E" w14:textId="77777777" w:rsidR="009C770F" w:rsidRPr="009C770F" w:rsidRDefault="009C770F" w:rsidP="009C770F">
            <w:r w:rsidRPr="009C770F">
              <w:t>11:00</w:t>
            </w:r>
          </w:p>
        </w:tc>
        <w:tc>
          <w:tcPr>
            <w:tcW w:w="999" w:type="dxa"/>
            <w:shd w:val="clear" w:color="auto" w:fill="FFFFFF"/>
            <w:vAlign w:val="center"/>
            <w:hideMark/>
          </w:tcPr>
          <w:p w14:paraId="0792DDDE" w14:textId="74E1185A" w:rsidR="009C770F" w:rsidRPr="009C770F" w:rsidRDefault="009C770F" w:rsidP="009C770F">
            <w:pPr>
              <w:rPr>
                <w:lang w:val="sr-Cyrl-BA"/>
              </w:rPr>
            </w:pPr>
            <w:r w:rsidRPr="009C770F">
              <w:t>Уч</w:t>
            </w:r>
            <w:r>
              <w:rPr>
                <w:lang w:val="sr-Cyrl-BA"/>
              </w:rPr>
              <w:t xml:space="preserve">. </w:t>
            </w:r>
            <w:r w:rsidRPr="009C770F">
              <w:t>бр.1,</w:t>
            </w:r>
          </w:p>
          <w:p w14:paraId="28564133" w14:textId="0F62F7FF" w:rsidR="009C770F" w:rsidRPr="009C770F" w:rsidRDefault="009C770F" w:rsidP="009C770F">
            <w:r w:rsidRPr="009C770F">
              <w:t>сутерен</w:t>
            </w:r>
          </w:p>
        </w:tc>
        <w:tc>
          <w:tcPr>
            <w:tcW w:w="50" w:type="dxa"/>
            <w:shd w:val="clear" w:color="auto" w:fill="FFFFFF"/>
          </w:tcPr>
          <w:p w14:paraId="01EF703C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  <w:hideMark/>
          </w:tcPr>
          <w:p w14:paraId="10101A2C" w14:textId="693A7034" w:rsidR="009C770F" w:rsidRPr="009C770F" w:rsidRDefault="009C770F" w:rsidP="009C770F">
            <w:r w:rsidRPr="009C770F">
              <w:t>2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14:paraId="54C8B8E3" w14:textId="77777777" w:rsidR="009C770F" w:rsidRPr="009C770F" w:rsidRDefault="009C770F" w:rsidP="009C770F"/>
        </w:tc>
      </w:tr>
      <w:tr w:rsidR="009C770F" w:rsidRPr="009C770F" w14:paraId="7C54F4E7" w14:textId="77777777" w:rsidTr="009C770F">
        <w:tc>
          <w:tcPr>
            <w:tcW w:w="912" w:type="dxa"/>
            <w:shd w:val="clear" w:color="auto" w:fill="FFFFFF"/>
            <w:vAlign w:val="center"/>
            <w:hideMark/>
          </w:tcPr>
          <w:p w14:paraId="7D943130" w14:textId="77777777" w:rsidR="009C770F" w:rsidRPr="009C770F" w:rsidRDefault="009C770F" w:rsidP="009C770F">
            <w:r w:rsidRPr="009C770F">
              <w:t>VII</w:t>
            </w:r>
          </w:p>
        </w:tc>
        <w:tc>
          <w:tcPr>
            <w:tcW w:w="409" w:type="dxa"/>
            <w:shd w:val="clear" w:color="auto" w:fill="FFFFFF"/>
            <w:vAlign w:val="center"/>
            <w:hideMark/>
          </w:tcPr>
          <w:p w14:paraId="39300289" w14:textId="77777777" w:rsidR="009C770F" w:rsidRPr="009C770F" w:rsidRDefault="009C770F" w:rsidP="009C770F">
            <w:r w:rsidRPr="009C770F">
              <w:t>П7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01DE249B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  <w:hideMark/>
          </w:tcPr>
          <w:p w14:paraId="422EF1D3" w14:textId="77777777" w:rsidR="009C770F" w:rsidRPr="009C770F" w:rsidRDefault="009C770F" w:rsidP="009C770F">
            <w:r w:rsidRPr="009C770F">
              <w:rPr>
                <w:lang w:val="ru-RU"/>
              </w:rPr>
              <w:t xml:space="preserve">Музички образовни системи у различитим земљама Европе и у Босни и Херцеговини. </w:t>
            </w:r>
            <w:r w:rsidRPr="009C770F">
              <w:t>Положај хармонике у музичком школству у БиХ.</w:t>
            </w: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14:paraId="1E00093E" w14:textId="77777777" w:rsidR="009C770F" w:rsidRPr="009C770F" w:rsidRDefault="009C770F" w:rsidP="009C770F">
            <w:r w:rsidRPr="009C770F">
              <w:t>Среда</w:t>
            </w:r>
          </w:p>
        </w:tc>
        <w:tc>
          <w:tcPr>
            <w:tcW w:w="910" w:type="dxa"/>
            <w:shd w:val="clear" w:color="auto" w:fill="FFFFFF"/>
            <w:vAlign w:val="center"/>
            <w:hideMark/>
          </w:tcPr>
          <w:p w14:paraId="026F54FC" w14:textId="77777777" w:rsidR="009C770F" w:rsidRPr="009C770F" w:rsidRDefault="009C770F" w:rsidP="009C770F">
            <w:r w:rsidRPr="009C770F">
              <w:t>26.03.25.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041C09A3" w14:textId="77777777" w:rsidR="009C770F" w:rsidRPr="009C770F" w:rsidRDefault="009C770F" w:rsidP="009C770F">
            <w:r w:rsidRPr="009C770F">
              <w:t>11:00</w:t>
            </w:r>
          </w:p>
        </w:tc>
        <w:tc>
          <w:tcPr>
            <w:tcW w:w="999" w:type="dxa"/>
            <w:shd w:val="clear" w:color="auto" w:fill="FFFFFF"/>
            <w:vAlign w:val="center"/>
            <w:hideMark/>
          </w:tcPr>
          <w:p w14:paraId="42AA6DA3" w14:textId="2C939426" w:rsidR="009C770F" w:rsidRPr="009C770F" w:rsidRDefault="009C770F" w:rsidP="009C770F">
            <w:pPr>
              <w:rPr>
                <w:lang w:val="sr-Cyrl-BA"/>
              </w:rPr>
            </w:pPr>
            <w:r w:rsidRPr="009C770F">
              <w:t>Уч</w:t>
            </w:r>
            <w:r>
              <w:rPr>
                <w:lang w:val="sr-Cyrl-BA"/>
              </w:rPr>
              <w:t xml:space="preserve">. </w:t>
            </w:r>
            <w:r w:rsidRPr="009C770F">
              <w:t>бр.1,</w:t>
            </w:r>
          </w:p>
          <w:p w14:paraId="1F3CD243" w14:textId="7B4605CD" w:rsidR="009C770F" w:rsidRPr="009C770F" w:rsidRDefault="009C770F" w:rsidP="009C770F">
            <w:r w:rsidRPr="009C770F">
              <w:t>сутерен</w:t>
            </w:r>
          </w:p>
        </w:tc>
        <w:tc>
          <w:tcPr>
            <w:tcW w:w="50" w:type="dxa"/>
            <w:shd w:val="clear" w:color="auto" w:fill="FFFFFF"/>
          </w:tcPr>
          <w:p w14:paraId="01C2F094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  <w:hideMark/>
          </w:tcPr>
          <w:p w14:paraId="7B5B068A" w14:textId="59B14C24" w:rsidR="009C770F" w:rsidRPr="009C770F" w:rsidRDefault="009C770F" w:rsidP="009C770F">
            <w:r w:rsidRPr="009C770F">
              <w:t>2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14:paraId="6E16D0CB" w14:textId="77777777" w:rsidR="009C770F" w:rsidRPr="009C770F" w:rsidRDefault="009C770F" w:rsidP="009C770F"/>
        </w:tc>
      </w:tr>
      <w:tr w:rsidR="009C770F" w:rsidRPr="009C770F" w14:paraId="4F98A441" w14:textId="77777777" w:rsidTr="009C770F">
        <w:tc>
          <w:tcPr>
            <w:tcW w:w="912" w:type="dxa"/>
            <w:shd w:val="clear" w:color="auto" w:fill="FFFFFF"/>
            <w:vAlign w:val="center"/>
            <w:hideMark/>
          </w:tcPr>
          <w:p w14:paraId="6244372E" w14:textId="77777777" w:rsidR="009C770F" w:rsidRPr="009C770F" w:rsidRDefault="009C770F" w:rsidP="009C770F">
            <w:r w:rsidRPr="009C770F">
              <w:t>VIII</w:t>
            </w:r>
          </w:p>
        </w:tc>
        <w:tc>
          <w:tcPr>
            <w:tcW w:w="409" w:type="dxa"/>
            <w:shd w:val="clear" w:color="auto" w:fill="FFFFFF"/>
            <w:vAlign w:val="center"/>
            <w:hideMark/>
          </w:tcPr>
          <w:p w14:paraId="6E05C3E3" w14:textId="77777777" w:rsidR="009C770F" w:rsidRPr="009C770F" w:rsidRDefault="009C770F" w:rsidP="009C770F">
            <w:r w:rsidRPr="009C770F">
              <w:t>П8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6E38D60C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  <w:hideMark/>
          </w:tcPr>
          <w:p w14:paraId="1F0A187D" w14:textId="615A36C5" w:rsidR="009C770F" w:rsidRDefault="009C770F" w:rsidP="009C770F">
            <w:pPr>
              <w:rPr>
                <w:lang w:val="ru-RU"/>
              </w:rPr>
            </w:pPr>
            <w:r w:rsidRPr="009C770F">
              <w:rPr>
                <w:lang w:val="ru-RU"/>
              </w:rPr>
              <w:t xml:space="preserve">Рад са учеником у настави. Остварени резултати и успјеси у настави хармонике у БиХ. </w:t>
            </w:r>
          </w:p>
          <w:p w14:paraId="2F484AEE" w14:textId="036F4ABB" w:rsidR="009C770F" w:rsidRPr="009C770F" w:rsidRDefault="009C770F" w:rsidP="009C770F">
            <w:pPr>
              <w:rPr>
                <w:lang w:val="ru-RU"/>
              </w:rPr>
            </w:pPr>
            <w:r w:rsidRPr="009C770F">
              <w:rPr>
                <w:lang w:val="ru-RU"/>
              </w:rPr>
              <w:t>Најзначајнији представници: педагози, концертни извођачи, композитори, диригенти.</w:t>
            </w:r>
          </w:p>
          <w:p w14:paraId="15786A7F" w14:textId="744C543B" w:rsidR="009C770F" w:rsidRPr="009C770F" w:rsidRDefault="009C770F" w:rsidP="009C770F">
            <w:pPr>
              <w:rPr>
                <w:lang w:val="ru-RU"/>
              </w:rPr>
            </w:pP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14:paraId="479A3F69" w14:textId="77777777" w:rsidR="009C770F" w:rsidRPr="009C770F" w:rsidRDefault="009C770F" w:rsidP="009C770F">
            <w:r w:rsidRPr="009C770F">
              <w:t>Четвртак</w:t>
            </w:r>
          </w:p>
        </w:tc>
        <w:tc>
          <w:tcPr>
            <w:tcW w:w="910" w:type="dxa"/>
            <w:shd w:val="clear" w:color="auto" w:fill="FFFFFF"/>
            <w:vAlign w:val="center"/>
            <w:hideMark/>
          </w:tcPr>
          <w:p w14:paraId="037F7E9B" w14:textId="77777777" w:rsidR="009C770F" w:rsidRPr="009C770F" w:rsidRDefault="009C770F" w:rsidP="009C770F">
            <w:r w:rsidRPr="009C770F">
              <w:t>27.03.25.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4D28C385" w14:textId="77777777" w:rsidR="009C770F" w:rsidRPr="009C770F" w:rsidRDefault="009C770F" w:rsidP="009C770F">
            <w:r w:rsidRPr="009C770F">
              <w:t>08:30</w:t>
            </w:r>
          </w:p>
        </w:tc>
        <w:tc>
          <w:tcPr>
            <w:tcW w:w="999" w:type="dxa"/>
            <w:shd w:val="clear" w:color="auto" w:fill="FFFFFF"/>
            <w:vAlign w:val="center"/>
            <w:hideMark/>
          </w:tcPr>
          <w:p w14:paraId="2FE19C89" w14:textId="3B7BAA9C" w:rsidR="009C770F" w:rsidRPr="009C770F" w:rsidRDefault="009C770F" w:rsidP="009C770F">
            <w:pPr>
              <w:rPr>
                <w:lang w:val="sr-Cyrl-BA"/>
              </w:rPr>
            </w:pPr>
            <w:r w:rsidRPr="009C770F">
              <w:t>Уч</w:t>
            </w:r>
            <w:r>
              <w:rPr>
                <w:lang w:val="sr-Cyrl-BA"/>
              </w:rPr>
              <w:t>.</w:t>
            </w:r>
            <w:r w:rsidRPr="009C770F">
              <w:t xml:space="preserve"> бр.1</w:t>
            </w:r>
          </w:p>
          <w:p w14:paraId="7D3EF7BA" w14:textId="2C899A3F" w:rsidR="009C770F" w:rsidRPr="009C770F" w:rsidRDefault="009C770F" w:rsidP="009C770F">
            <w:r w:rsidRPr="009C770F">
              <w:t>сутерен</w:t>
            </w:r>
          </w:p>
        </w:tc>
        <w:tc>
          <w:tcPr>
            <w:tcW w:w="50" w:type="dxa"/>
            <w:shd w:val="clear" w:color="auto" w:fill="FFFFFF"/>
          </w:tcPr>
          <w:p w14:paraId="00B6F117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  <w:hideMark/>
          </w:tcPr>
          <w:p w14:paraId="73B2911B" w14:textId="2E940CAC" w:rsidR="009C770F" w:rsidRPr="009C770F" w:rsidRDefault="009C770F" w:rsidP="009C770F">
            <w:r w:rsidRPr="009C770F">
              <w:t>2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14:paraId="2475A070" w14:textId="77777777" w:rsidR="009C770F" w:rsidRPr="009C770F" w:rsidRDefault="009C770F" w:rsidP="009C770F"/>
        </w:tc>
      </w:tr>
      <w:tr w:rsidR="009C770F" w:rsidRPr="009C770F" w14:paraId="1FD16245" w14:textId="77777777" w:rsidTr="009C770F">
        <w:tc>
          <w:tcPr>
            <w:tcW w:w="912" w:type="dxa"/>
            <w:shd w:val="clear" w:color="auto" w:fill="FFFFFF"/>
            <w:vAlign w:val="center"/>
            <w:hideMark/>
          </w:tcPr>
          <w:p w14:paraId="2DE23AF7" w14:textId="77777777" w:rsidR="009C770F" w:rsidRPr="009C770F" w:rsidRDefault="009C770F" w:rsidP="009C770F">
            <w:r w:rsidRPr="009C770F">
              <w:t>IX</w:t>
            </w:r>
          </w:p>
        </w:tc>
        <w:tc>
          <w:tcPr>
            <w:tcW w:w="409" w:type="dxa"/>
            <w:shd w:val="clear" w:color="auto" w:fill="FFFFFF"/>
            <w:vAlign w:val="center"/>
            <w:hideMark/>
          </w:tcPr>
          <w:p w14:paraId="5AFCD80A" w14:textId="77777777" w:rsidR="009C770F" w:rsidRPr="009C770F" w:rsidRDefault="009C770F" w:rsidP="009C770F">
            <w:r w:rsidRPr="009C770F">
              <w:t>П9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30F8EE52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  <w:hideMark/>
          </w:tcPr>
          <w:p w14:paraId="5F81093D" w14:textId="77777777" w:rsidR="009C770F" w:rsidRDefault="009C770F" w:rsidP="009C770F">
            <w:r w:rsidRPr="009C770F">
              <w:rPr>
                <w:lang w:val="ru-RU"/>
              </w:rPr>
              <w:t xml:space="preserve">Стваралаштво за хармонику композитора из земаља бившег Совјетског савеза. </w:t>
            </w:r>
            <w:r w:rsidRPr="009C770F">
              <w:t>Основни представници. </w:t>
            </w:r>
          </w:p>
          <w:p w14:paraId="58DB8ED6" w14:textId="78228624" w:rsidR="009C770F" w:rsidRPr="009C770F" w:rsidRDefault="009C770F" w:rsidP="009C770F"/>
        </w:tc>
        <w:tc>
          <w:tcPr>
            <w:tcW w:w="882" w:type="dxa"/>
            <w:shd w:val="clear" w:color="auto" w:fill="FFFFFF"/>
            <w:vAlign w:val="center"/>
            <w:hideMark/>
          </w:tcPr>
          <w:p w14:paraId="7A0399C8" w14:textId="77777777" w:rsidR="009C770F" w:rsidRPr="009C770F" w:rsidRDefault="009C770F" w:rsidP="009C770F">
            <w:r w:rsidRPr="009C770F">
              <w:t>Среда</w:t>
            </w:r>
          </w:p>
        </w:tc>
        <w:tc>
          <w:tcPr>
            <w:tcW w:w="910" w:type="dxa"/>
            <w:shd w:val="clear" w:color="auto" w:fill="FFFFFF"/>
            <w:vAlign w:val="center"/>
            <w:hideMark/>
          </w:tcPr>
          <w:p w14:paraId="772F7907" w14:textId="77777777" w:rsidR="009C770F" w:rsidRPr="009C770F" w:rsidRDefault="009C770F" w:rsidP="009C770F">
            <w:r w:rsidRPr="009C770F">
              <w:t>09.04.25..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7342E69E" w14:textId="77777777" w:rsidR="009C770F" w:rsidRPr="009C770F" w:rsidRDefault="009C770F" w:rsidP="009C770F">
            <w:r w:rsidRPr="009C770F">
              <w:t>11:00</w:t>
            </w:r>
          </w:p>
        </w:tc>
        <w:tc>
          <w:tcPr>
            <w:tcW w:w="999" w:type="dxa"/>
            <w:shd w:val="clear" w:color="auto" w:fill="FFFFFF"/>
            <w:vAlign w:val="center"/>
            <w:hideMark/>
          </w:tcPr>
          <w:p w14:paraId="68963CF3" w14:textId="346FCFFA" w:rsidR="009C770F" w:rsidRPr="009C770F" w:rsidRDefault="009C770F" w:rsidP="009C770F">
            <w:pPr>
              <w:rPr>
                <w:lang w:val="sr-Cyrl-BA"/>
              </w:rPr>
            </w:pPr>
            <w:r w:rsidRPr="009C770F">
              <w:t>Уч</w:t>
            </w:r>
            <w:r>
              <w:rPr>
                <w:lang w:val="sr-Cyrl-BA"/>
              </w:rPr>
              <w:t xml:space="preserve">. </w:t>
            </w:r>
            <w:r w:rsidRPr="009C770F">
              <w:t>бр.1,</w:t>
            </w:r>
          </w:p>
          <w:p w14:paraId="66AD125D" w14:textId="272EACB9" w:rsidR="009C770F" w:rsidRPr="009C770F" w:rsidRDefault="009C770F" w:rsidP="009C770F">
            <w:r w:rsidRPr="009C770F">
              <w:t>сутерен</w:t>
            </w:r>
          </w:p>
        </w:tc>
        <w:tc>
          <w:tcPr>
            <w:tcW w:w="50" w:type="dxa"/>
            <w:shd w:val="clear" w:color="auto" w:fill="FFFFFF"/>
          </w:tcPr>
          <w:p w14:paraId="44E75DBE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  <w:hideMark/>
          </w:tcPr>
          <w:p w14:paraId="18A65CB1" w14:textId="054BB83B" w:rsidR="009C770F" w:rsidRPr="009C770F" w:rsidRDefault="009C770F" w:rsidP="009C770F">
            <w:r w:rsidRPr="009C770F">
              <w:t>2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14:paraId="413EC326" w14:textId="77777777" w:rsidR="009C770F" w:rsidRPr="009C770F" w:rsidRDefault="009C770F" w:rsidP="009C770F"/>
        </w:tc>
      </w:tr>
      <w:tr w:rsidR="009C770F" w:rsidRPr="009C770F" w14:paraId="327EAD4A" w14:textId="77777777" w:rsidTr="009C770F">
        <w:tc>
          <w:tcPr>
            <w:tcW w:w="912" w:type="dxa"/>
            <w:shd w:val="clear" w:color="auto" w:fill="FFFFFF"/>
            <w:vAlign w:val="center"/>
            <w:hideMark/>
          </w:tcPr>
          <w:p w14:paraId="3EB3C643" w14:textId="77777777" w:rsidR="009C770F" w:rsidRPr="009C770F" w:rsidRDefault="009C770F" w:rsidP="009C770F">
            <w:r w:rsidRPr="009C770F">
              <w:t>X</w:t>
            </w:r>
          </w:p>
        </w:tc>
        <w:tc>
          <w:tcPr>
            <w:tcW w:w="409" w:type="dxa"/>
            <w:shd w:val="clear" w:color="auto" w:fill="FFFFFF"/>
            <w:vAlign w:val="center"/>
            <w:hideMark/>
          </w:tcPr>
          <w:p w14:paraId="11C9BFF9" w14:textId="77777777" w:rsidR="009C770F" w:rsidRPr="009C770F" w:rsidRDefault="009C770F" w:rsidP="009C770F">
            <w:r w:rsidRPr="009C770F">
              <w:t>П10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03D67FD0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  <w:hideMark/>
          </w:tcPr>
          <w:p w14:paraId="56F2058F" w14:textId="77777777" w:rsidR="009C770F" w:rsidRPr="009C770F" w:rsidRDefault="009C770F" w:rsidP="009C770F">
            <w:pPr>
              <w:rPr>
                <w:lang w:val="ru-RU"/>
              </w:rPr>
            </w:pPr>
            <w:r w:rsidRPr="009C770F">
              <w:rPr>
                <w:lang w:val="ru-RU"/>
              </w:rPr>
              <w:t>Савремено оригинално стваралаштво за хармонику украјинских композитора.</w:t>
            </w:r>
            <w:r w:rsidRPr="009C770F">
              <w:t> </w:t>
            </w: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14:paraId="1DCC253B" w14:textId="77777777" w:rsidR="009C770F" w:rsidRPr="009C770F" w:rsidRDefault="009C770F" w:rsidP="009C770F">
            <w:r w:rsidRPr="009C770F">
              <w:t>Четвртак</w:t>
            </w:r>
          </w:p>
        </w:tc>
        <w:tc>
          <w:tcPr>
            <w:tcW w:w="910" w:type="dxa"/>
            <w:shd w:val="clear" w:color="auto" w:fill="FFFFFF"/>
            <w:vAlign w:val="center"/>
            <w:hideMark/>
          </w:tcPr>
          <w:p w14:paraId="3BBCF996" w14:textId="77777777" w:rsidR="009C770F" w:rsidRPr="009C770F" w:rsidRDefault="009C770F" w:rsidP="009C770F">
            <w:r w:rsidRPr="009C770F">
              <w:t>10.04.25.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5BBFCF53" w14:textId="77777777" w:rsidR="009C770F" w:rsidRPr="009C770F" w:rsidRDefault="009C770F" w:rsidP="009C770F">
            <w:r w:rsidRPr="009C770F">
              <w:t>08:30</w:t>
            </w:r>
          </w:p>
        </w:tc>
        <w:tc>
          <w:tcPr>
            <w:tcW w:w="999" w:type="dxa"/>
            <w:shd w:val="clear" w:color="auto" w:fill="FFFFFF"/>
            <w:vAlign w:val="center"/>
            <w:hideMark/>
          </w:tcPr>
          <w:p w14:paraId="68818934" w14:textId="0D3915A6" w:rsidR="009C770F" w:rsidRPr="009C770F" w:rsidRDefault="009C770F" w:rsidP="009C770F">
            <w:pPr>
              <w:rPr>
                <w:lang w:val="sr-Cyrl-BA"/>
              </w:rPr>
            </w:pPr>
            <w:r w:rsidRPr="009C770F">
              <w:t>Уч</w:t>
            </w:r>
            <w:r>
              <w:rPr>
                <w:lang w:val="sr-Cyrl-BA"/>
              </w:rPr>
              <w:t xml:space="preserve">. </w:t>
            </w:r>
            <w:r w:rsidRPr="009C770F">
              <w:t>бр.1,</w:t>
            </w:r>
          </w:p>
          <w:p w14:paraId="4C7978DD" w14:textId="48AACF57" w:rsidR="009C770F" w:rsidRPr="009C770F" w:rsidRDefault="009C770F" w:rsidP="009C770F">
            <w:r w:rsidRPr="009C770F">
              <w:t>сутерен</w:t>
            </w:r>
          </w:p>
        </w:tc>
        <w:tc>
          <w:tcPr>
            <w:tcW w:w="50" w:type="dxa"/>
            <w:shd w:val="clear" w:color="auto" w:fill="FFFFFF"/>
          </w:tcPr>
          <w:p w14:paraId="651CBE8A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  <w:hideMark/>
          </w:tcPr>
          <w:p w14:paraId="6B1EA27B" w14:textId="7B040ABC" w:rsidR="009C770F" w:rsidRPr="009C770F" w:rsidRDefault="009C770F" w:rsidP="009C770F">
            <w:r w:rsidRPr="009C770F">
              <w:t>2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14:paraId="114C2D9D" w14:textId="77777777" w:rsidR="009C770F" w:rsidRPr="009C770F" w:rsidRDefault="009C770F" w:rsidP="009C770F"/>
        </w:tc>
      </w:tr>
      <w:tr w:rsidR="009C770F" w:rsidRPr="009C770F" w14:paraId="623532AF" w14:textId="77777777" w:rsidTr="009C770F">
        <w:tc>
          <w:tcPr>
            <w:tcW w:w="912" w:type="dxa"/>
            <w:shd w:val="clear" w:color="auto" w:fill="FFFFFF"/>
            <w:vAlign w:val="center"/>
          </w:tcPr>
          <w:p w14:paraId="284F8E45" w14:textId="77777777" w:rsidR="009C770F" w:rsidRPr="009C770F" w:rsidRDefault="009C770F" w:rsidP="009C770F"/>
        </w:tc>
        <w:tc>
          <w:tcPr>
            <w:tcW w:w="409" w:type="dxa"/>
            <w:shd w:val="clear" w:color="auto" w:fill="FFFFFF"/>
            <w:vAlign w:val="center"/>
          </w:tcPr>
          <w:p w14:paraId="0F11B0F4" w14:textId="77777777" w:rsidR="009C770F" w:rsidRPr="009C770F" w:rsidRDefault="009C770F" w:rsidP="009C770F"/>
        </w:tc>
        <w:tc>
          <w:tcPr>
            <w:tcW w:w="36" w:type="dxa"/>
            <w:shd w:val="clear" w:color="auto" w:fill="FFFFFF"/>
            <w:vAlign w:val="center"/>
          </w:tcPr>
          <w:p w14:paraId="34BE49D9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</w:tcPr>
          <w:p w14:paraId="0323CF12" w14:textId="77777777" w:rsidR="009C770F" w:rsidRPr="009C770F" w:rsidRDefault="009C770F" w:rsidP="009C770F">
            <w:pPr>
              <w:rPr>
                <w:lang w:val="ru-RU"/>
              </w:rPr>
            </w:pPr>
          </w:p>
        </w:tc>
        <w:tc>
          <w:tcPr>
            <w:tcW w:w="882" w:type="dxa"/>
            <w:shd w:val="clear" w:color="auto" w:fill="FFFFFF"/>
            <w:vAlign w:val="center"/>
          </w:tcPr>
          <w:p w14:paraId="0FCB92B9" w14:textId="77777777" w:rsidR="009C770F" w:rsidRPr="009C770F" w:rsidRDefault="009C770F" w:rsidP="009C770F"/>
        </w:tc>
        <w:tc>
          <w:tcPr>
            <w:tcW w:w="910" w:type="dxa"/>
            <w:shd w:val="clear" w:color="auto" w:fill="FFFFFF"/>
            <w:vAlign w:val="center"/>
          </w:tcPr>
          <w:p w14:paraId="0FC88AFE" w14:textId="77777777" w:rsidR="009C770F" w:rsidRPr="009C770F" w:rsidRDefault="009C770F" w:rsidP="009C770F"/>
        </w:tc>
        <w:tc>
          <w:tcPr>
            <w:tcW w:w="845" w:type="dxa"/>
            <w:shd w:val="clear" w:color="auto" w:fill="FFFFFF"/>
            <w:vAlign w:val="center"/>
          </w:tcPr>
          <w:p w14:paraId="1B88FD34" w14:textId="77777777" w:rsidR="009C770F" w:rsidRPr="009C770F" w:rsidRDefault="009C770F" w:rsidP="009C770F"/>
        </w:tc>
        <w:tc>
          <w:tcPr>
            <w:tcW w:w="999" w:type="dxa"/>
            <w:shd w:val="clear" w:color="auto" w:fill="FFFFFF"/>
            <w:vAlign w:val="center"/>
          </w:tcPr>
          <w:p w14:paraId="71667FF1" w14:textId="77777777" w:rsidR="009C770F" w:rsidRPr="009C770F" w:rsidRDefault="009C770F" w:rsidP="009C770F"/>
        </w:tc>
        <w:tc>
          <w:tcPr>
            <w:tcW w:w="50" w:type="dxa"/>
            <w:shd w:val="clear" w:color="auto" w:fill="FFFFFF"/>
          </w:tcPr>
          <w:p w14:paraId="4ED6D467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</w:tcPr>
          <w:p w14:paraId="04472868" w14:textId="1AC691DF" w:rsidR="009C770F" w:rsidRPr="009C770F" w:rsidRDefault="009C770F" w:rsidP="009C770F"/>
        </w:tc>
        <w:tc>
          <w:tcPr>
            <w:tcW w:w="1219" w:type="dxa"/>
            <w:shd w:val="clear" w:color="auto" w:fill="FFFFFF"/>
            <w:vAlign w:val="center"/>
          </w:tcPr>
          <w:p w14:paraId="38E5C7F7" w14:textId="77777777" w:rsidR="009C770F" w:rsidRPr="009C770F" w:rsidRDefault="009C770F" w:rsidP="009C770F"/>
        </w:tc>
      </w:tr>
      <w:tr w:rsidR="009C770F" w:rsidRPr="009C770F" w14:paraId="66F46ABF" w14:textId="77777777" w:rsidTr="009C770F">
        <w:tc>
          <w:tcPr>
            <w:tcW w:w="912" w:type="dxa"/>
            <w:shd w:val="clear" w:color="auto" w:fill="FFFFFF"/>
            <w:vAlign w:val="center"/>
            <w:hideMark/>
          </w:tcPr>
          <w:p w14:paraId="40CAADC6" w14:textId="77777777" w:rsidR="009C770F" w:rsidRPr="009C770F" w:rsidRDefault="009C770F" w:rsidP="009C770F">
            <w:r w:rsidRPr="009C770F">
              <w:t>XI</w:t>
            </w:r>
          </w:p>
        </w:tc>
        <w:tc>
          <w:tcPr>
            <w:tcW w:w="409" w:type="dxa"/>
            <w:shd w:val="clear" w:color="auto" w:fill="FFFFFF"/>
            <w:vAlign w:val="center"/>
            <w:hideMark/>
          </w:tcPr>
          <w:p w14:paraId="3A79601E" w14:textId="77777777" w:rsidR="009C770F" w:rsidRPr="009C770F" w:rsidRDefault="009C770F" w:rsidP="009C770F">
            <w:r w:rsidRPr="009C770F">
              <w:t>П11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5D693AE9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  <w:hideMark/>
          </w:tcPr>
          <w:p w14:paraId="2905D895" w14:textId="77777777" w:rsidR="009C770F" w:rsidRPr="009C770F" w:rsidRDefault="009C770F" w:rsidP="009C770F">
            <w:pPr>
              <w:rPr>
                <w:lang w:val="ru-RU"/>
              </w:rPr>
            </w:pPr>
            <w:r w:rsidRPr="009C770F">
              <w:rPr>
                <w:lang w:val="ru-RU"/>
              </w:rPr>
              <w:t>Дјела за хармонику руских композитора. Основне карактеристике савремене руске школе за хармонику.</w:t>
            </w:r>
            <w:r w:rsidRPr="009C770F">
              <w:t> </w:t>
            </w: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14:paraId="6052A119" w14:textId="77777777" w:rsidR="009C770F" w:rsidRPr="009C770F" w:rsidRDefault="009C770F" w:rsidP="009C770F">
            <w:r w:rsidRPr="009C770F">
              <w:t>Уторак</w:t>
            </w:r>
          </w:p>
        </w:tc>
        <w:tc>
          <w:tcPr>
            <w:tcW w:w="910" w:type="dxa"/>
            <w:shd w:val="clear" w:color="auto" w:fill="FFFFFF"/>
            <w:vAlign w:val="center"/>
            <w:hideMark/>
          </w:tcPr>
          <w:p w14:paraId="5CFB152C" w14:textId="77777777" w:rsidR="009C770F" w:rsidRPr="009C770F" w:rsidRDefault="009C770F" w:rsidP="009C770F">
            <w:r w:rsidRPr="009C770F">
              <w:t>15.04.25.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276811B4" w14:textId="77777777" w:rsidR="009C770F" w:rsidRPr="009C770F" w:rsidRDefault="009C770F" w:rsidP="009C770F">
            <w:r w:rsidRPr="009C770F">
              <w:t>11:00</w:t>
            </w:r>
          </w:p>
        </w:tc>
        <w:tc>
          <w:tcPr>
            <w:tcW w:w="999" w:type="dxa"/>
            <w:shd w:val="clear" w:color="auto" w:fill="FFFFFF"/>
            <w:vAlign w:val="center"/>
            <w:hideMark/>
          </w:tcPr>
          <w:p w14:paraId="50BDE72E" w14:textId="79C25BFD" w:rsidR="009C770F" w:rsidRPr="009C770F" w:rsidRDefault="009C770F" w:rsidP="009C770F">
            <w:r w:rsidRPr="009C770F">
              <w:t>Уч</w:t>
            </w:r>
            <w:r>
              <w:rPr>
                <w:lang w:val="sr-Cyrl-BA"/>
              </w:rPr>
              <w:t xml:space="preserve">. </w:t>
            </w:r>
            <w:r w:rsidRPr="009C770F">
              <w:t xml:space="preserve">бр.1, </w:t>
            </w:r>
            <w:r>
              <w:rPr>
                <w:lang w:val="sr-Cyrl-BA"/>
              </w:rPr>
              <w:t xml:space="preserve"> </w:t>
            </w:r>
            <w:r w:rsidRPr="009C770F">
              <w:t>сутерен</w:t>
            </w:r>
          </w:p>
        </w:tc>
        <w:tc>
          <w:tcPr>
            <w:tcW w:w="50" w:type="dxa"/>
            <w:shd w:val="clear" w:color="auto" w:fill="FFFFFF"/>
          </w:tcPr>
          <w:p w14:paraId="56B3D402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  <w:hideMark/>
          </w:tcPr>
          <w:p w14:paraId="205ABEAF" w14:textId="229F5CB2" w:rsidR="009C770F" w:rsidRPr="009C770F" w:rsidRDefault="009C770F" w:rsidP="009C770F">
            <w:r w:rsidRPr="009C770F">
              <w:t>2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14:paraId="5451F36C" w14:textId="77777777" w:rsidR="009C770F" w:rsidRPr="009C770F" w:rsidRDefault="009C770F" w:rsidP="009C770F"/>
        </w:tc>
      </w:tr>
      <w:tr w:rsidR="009C770F" w:rsidRPr="009C770F" w14:paraId="4FEA507D" w14:textId="77777777" w:rsidTr="009C770F">
        <w:tc>
          <w:tcPr>
            <w:tcW w:w="912" w:type="dxa"/>
            <w:shd w:val="clear" w:color="auto" w:fill="FFFFFF"/>
            <w:vAlign w:val="center"/>
            <w:hideMark/>
          </w:tcPr>
          <w:p w14:paraId="49B00C89" w14:textId="77777777" w:rsidR="009C770F" w:rsidRPr="009C770F" w:rsidRDefault="009C770F" w:rsidP="009C770F">
            <w:r w:rsidRPr="009C770F">
              <w:t>XII</w:t>
            </w:r>
          </w:p>
        </w:tc>
        <w:tc>
          <w:tcPr>
            <w:tcW w:w="409" w:type="dxa"/>
            <w:shd w:val="clear" w:color="auto" w:fill="FFFFFF"/>
            <w:vAlign w:val="center"/>
            <w:hideMark/>
          </w:tcPr>
          <w:p w14:paraId="01DDB3DF" w14:textId="77777777" w:rsidR="009C770F" w:rsidRPr="009C770F" w:rsidRDefault="009C770F" w:rsidP="009C770F">
            <w:r w:rsidRPr="009C770F">
              <w:t>П12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314A2C28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  <w:hideMark/>
          </w:tcPr>
          <w:p w14:paraId="12C08834" w14:textId="77777777" w:rsidR="009C770F" w:rsidRDefault="009C770F" w:rsidP="009C770F">
            <w:r w:rsidRPr="009C770F">
              <w:rPr>
                <w:lang w:val="ru-RU"/>
              </w:rPr>
              <w:t xml:space="preserve">Дјела за хармонику </w:t>
            </w:r>
            <w:r w:rsidRPr="009C770F">
              <w:rPr>
                <w:lang w:val="ru-RU"/>
              </w:rPr>
              <w:lastRenderedPageBreak/>
              <w:t xml:space="preserve">босанскохерцеговачких композитора. </w:t>
            </w:r>
            <w:r w:rsidRPr="009C770F">
              <w:t>Најпознатији представници. </w:t>
            </w:r>
          </w:p>
          <w:p w14:paraId="058CD294" w14:textId="59EA7612" w:rsidR="009C770F" w:rsidRPr="009C770F" w:rsidRDefault="009C770F" w:rsidP="009C770F"/>
        </w:tc>
        <w:tc>
          <w:tcPr>
            <w:tcW w:w="882" w:type="dxa"/>
            <w:shd w:val="clear" w:color="auto" w:fill="FFFFFF"/>
            <w:vAlign w:val="center"/>
            <w:hideMark/>
          </w:tcPr>
          <w:p w14:paraId="06772C4B" w14:textId="77777777" w:rsidR="009C770F" w:rsidRPr="009C770F" w:rsidRDefault="009C770F" w:rsidP="009C770F">
            <w:r w:rsidRPr="009C770F">
              <w:lastRenderedPageBreak/>
              <w:t>Среда</w:t>
            </w:r>
          </w:p>
        </w:tc>
        <w:tc>
          <w:tcPr>
            <w:tcW w:w="910" w:type="dxa"/>
            <w:shd w:val="clear" w:color="auto" w:fill="FFFFFF"/>
            <w:vAlign w:val="center"/>
            <w:hideMark/>
          </w:tcPr>
          <w:p w14:paraId="24EAF963" w14:textId="77777777" w:rsidR="009C770F" w:rsidRPr="009C770F" w:rsidRDefault="009C770F" w:rsidP="009C770F">
            <w:r w:rsidRPr="009C770F">
              <w:t>16.04.25.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656E1105" w14:textId="77777777" w:rsidR="009C770F" w:rsidRPr="009C770F" w:rsidRDefault="009C770F" w:rsidP="009C770F">
            <w:r w:rsidRPr="009C770F">
              <w:t>08:30</w:t>
            </w:r>
          </w:p>
        </w:tc>
        <w:tc>
          <w:tcPr>
            <w:tcW w:w="999" w:type="dxa"/>
            <w:shd w:val="clear" w:color="auto" w:fill="FFFFFF"/>
            <w:vAlign w:val="center"/>
            <w:hideMark/>
          </w:tcPr>
          <w:p w14:paraId="4A8FE6A6" w14:textId="5B196EFA" w:rsidR="009C770F" w:rsidRPr="009C770F" w:rsidRDefault="009C770F" w:rsidP="009C770F">
            <w:pPr>
              <w:rPr>
                <w:lang w:val="sr-Cyrl-BA"/>
              </w:rPr>
            </w:pPr>
            <w:r w:rsidRPr="009C770F">
              <w:t>Уч</w:t>
            </w:r>
            <w:r>
              <w:rPr>
                <w:lang w:val="sr-Cyrl-BA"/>
              </w:rPr>
              <w:t xml:space="preserve">. </w:t>
            </w:r>
            <w:r w:rsidRPr="009C770F">
              <w:t>бр.1,</w:t>
            </w:r>
          </w:p>
          <w:p w14:paraId="0D90557C" w14:textId="3A1283CD" w:rsidR="009C770F" w:rsidRPr="009C770F" w:rsidRDefault="009C770F" w:rsidP="009C770F">
            <w:r w:rsidRPr="009C770F">
              <w:lastRenderedPageBreak/>
              <w:t>Сутерен</w:t>
            </w:r>
          </w:p>
        </w:tc>
        <w:tc>
          <w:tcPr>
            <w:tcW w:w="50" w:type="dxa"/>
            <w:shd w:val="clear" w:color="auto" w:fill="FFFFFF"/>
          </w:tcPr>
          <w:p w14:paraId="6473D7A8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  <w:hideMark/>
          </w:tcPr>
          <w:p w14:paraId="752C2E17" w14:textId="4BD9252C" w:rsidR="009C770F" w:rsidRPr="009C770F" w:rsidRDefault="009C770F" w:rsidP="009C770F">
            <w:r w:rsidRPr="009C770F">
              <w:t>2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14:paraId="77B10767" w14:textId="77777777" w:rsidR="009C770F" w:rsidRDefault="009C770F" w:rsidP="009C770F"/>
          <w:p w14:paraId="0EE09CC2" w14:textId="77777777" w:rsidR="009C770F" w:rsidRDefault="009C770F" w:rsidP="009C770F"/>
          <w:p w14:paraId="3AF12377" w14:textId="5D75E50A" w:rsidR="009C770F" w:rsidRPr="009C770F" w:rsidRDefault="009C770F" w:rsidP="009C770F"/>
        </w:tc>
      </w:tr>
      <w:tr w:rsidR="009C770F" w:rsidRPr="009C770F" w14:paraId="093FDE43" w14:textId="77777777" w:rsidTr="009C770F">
        <w:tc>
          <w:tcPr>
            <w:tcW w:w="912" w:type="dxa"/>
            <w:shd w:val="clear" w:color="auto" w:fill="FFFFFF"/>
            <w:vAlign w:val="center"/>
            <w:hideMark/>
          </w:tcPr>
          <w:p w14:paraId="6B1EB774" w14:textId="77777777" w:rsidR="009C770F" w:rsidRPr="009C770F" w:rsidRDefault="009C770F" w:rsidP="009C770F">
            <w:r w:rsidRPr="009C770F">
              <w:lastRenderedPageBreak/>
              <w:t>XIII</w:t>
            </w:r>
          </w:p>
        </w:tc>
        <w:tc>
          <w:tcPr>
            <w:tcW w:w="409" w:type="dxa"/>
            <w:shd w:val="clear" w:color="auto" w:fill="FFFFFF"/>
            <w:vAlign w:val="center"/>
            <w:hideMark/>
          </w:tcPr>
          <w:p w14:paraId="1470DA80" w14:textId="77777777" w:rsidR="009C770F" w:rsidRPr="009C770F" w:rsidRDefault="009C770F" w:rsidP="009C770F">
            <w:r w:rsidRPr="009C770F">
              <w:t>П13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487B0FA1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  <w:hideMark/>
          </w:tcPr>
          <w:p w14:paraId="52495084" w14:textId="77777777" w:rsidR="009C770F" w:rsidRPr="00212986" w:rsidRDefault="009C770F" w:rsidP="009C770F">
            <w:pPr>
              <w:rPr>
                <w:lang w:val="ru-RU"/>
              </w:rPr>
            </w:pPr>
            <w:r w:rsidRPr="009C770F">
              <w:rPr>
                <w:lang w:val="ru-RU"/>
              </w:rPr>
              <w:t>Савремено стваралаштво за хармонику српских композитора.</w:t>
            </w:r>
            <w:r w:rsidRPr="009C770F">
              <w:t> </w:t>
            </w:r>
          </w:p>
          <w:p w14:paraId="341376FE" w14:textId="7F35E96F" w:rsidR="009C770F" w:rsidRPr="009C770F" w:rsidRDefault="009C770F" w:rsidP="009C770F">
            <w:pPr>
              <w:rPr>
                <w:lang w:val="ru-RU"/>
              </w:rPr>
            </w:pP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14:paraId="69C8D081" w14:textId="77777777" w:rsidR="009C770F" w:rsidRPr="009C770F" w:rsidRDefault="009C770F" w:rsidP="009C770F">
            <w:r w:rsidRPr="009C770F">
              <w:t>Среда</w:t>
            </w:r>
          </w:p>
        </w:tc>
        <w:tc>
          <w:tcPr>
            <w:tcW w:w="910" w:type="dxa"/>
            <w:shd w:val="clear" w:color="auto" w:fill="FFFFFF"/>
            <w:vAlign w:val="center"/>
            <w:hideMark/>
          </w:tcPr>
          <w:p w14:paraId="57F3C3B9" w14:textId="77777777" w:rsidR="009C770F" w:rsidRPr="009C770F" w:rsidRDefault="009C770F" w:rsidP="009C770F">
            <w:r w:rsidRPr="009C770F">
              <w:t>14.05.25.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3DA86866" w14:textId="77777777" w:rsidR="009C770F" w:rsidRPr="009C770F" w:rsidRDefault="009C770F" w:rsidP="009C770F">
            <w:r w:rsidRPr="009C770F">
              <w:t>11:00</w:t>
            </w:r>
          </w:p>
        </w:tc>
        <w:tc>
          <w:tcPr>
            <w:tcW w:w="999" w:type="dxa"/>
            <w:shd w:val="clear" w:color="auto" w:fill="FFFFFF"/>
            <w:vAlign w:val="center"/>
            <w:hideMark/>
          </w:tcPr>
          <w:p w14:paraId="00B9E2E1" w14:textId="681FFE45" w:rsidR="009C770F" w:rsidRPr="009C770F" w:rsidRDefault="009C770F" w:rsidP="009C770F">
            <w:pPr>
              <w:rPr>
                <w:lang w:val="sr-Cyrl-BA"/>
              </w:rPr>
            </w:pPr>
            <w:r w:rsidRPr="009C770F">
              <w:t>Уч</w:t>
            </w:r>
            <w:r>
              <w:rPr>
                <w:lang w:val="sr-Cyrl-BA"/>
              </w:rPr>
              <w:t xml:space="preserve">. </w:t>
            </w:r>
            <w:r w:rsidRPr="009C770F">
              <w:t>бр.1,</w:t>
            </w:r>
          </w:p>
          <w:p w14:paraId="764192B3" w14:textId="370FCD91" w:rsidR="009C770F" w:rsidRPr="009C770F" w:rsidRDefault="009C770F" w:rsidP="009C770F">
            <w:r w:rsidRPr="009C770F">
              <w:t>Сутерен</w:t>
            </w:r>
          </w:p>
        </w:tc>
        <w:tc>
          <w:tcPr>
            <w:tcW w:w="50" w:type="dxa"/>
            <w:shd w:val="clear" w:color="auto" w:fill="FFFFFF"/>
          </w:tcPr>
          <w:p w14:paraId="6EB8C9D5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  <w:hideMark/>
          </w:tcPr>
          <w:p w14:paraId="4CA5C960" w14:textId="4B253D98" w:rsidR="009C770F" w:rsidRPr="009C770F" w:rsidRDefault="009C770F" w:rsidP="009C770F">
            <w:r w:rsidRPr="009C770F">
              <w:t>2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14:paraId="0F2B3FEB" w14:textId="77777777" w:rsidR="009C770F" w:rsidRPr="009C770F" w:rsidRDefault="009C770F" w:rsidP="009C770F"/>
        </w:tc>
      </w:tr>
      <w:tr w:rsidR="009C770F" w:rsidRPr="009C770F" w14:paraId="62D8AF1F" w14:textId="77777777" w:rsidTr="009C770F">
        <w:tc>
          <w:tcPr>
            <w:tcW w:w="912" w:type="dxa"/>
            <w:shd w:val="clear" w:color="auto" w:fill="FFFFFF"/>
            <w:vAlign w:val="center"/>
            <w:hideMark/>
          </w:tcPr>
          <w:p w14:paraId="723E532E" w14:textId="77777777" w:rsidR="009C770F" w:rsidRPr="009C770F" w:rsidRDefault="009C770F" w:rsidP="009C770F">
            <w:r w:rsidRPr="009C770F">
              <w:t>XIV</w:t>
            </w:r>
          </w:p>
        </w:tc>
        <w:tc>
          <w:tcPr>
            <w:tcW w:w="409" w:type="dxa"/>
            <w:shd w:val="clear" w:color="auto" w:fill="FFFFFF"/>
            <w:vAlign w:val="center"/>
            <w:hideMark/>
          </w:tcPr>
          <w:p w14:paraId="5C09F74E" w14:textId="77777777" w:rsidR="009C770F" w:rsidRPr="009C770F" w:rsidRDefault="009C770F" w:rsidP="009C770F">
            <w:r w:rsidRPr="009C770F">
              <w:t>П14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05616540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  <w:hideMark/>
          </w:tcPr>
          <w:p w14:paraId="3CE9E39F" w14:textId="77777777" w:rsidR="009C770F" w:rsidRPr="00212986" w:rsidRDefault="009C770F" w:rsidP="009C770F">
            <w:pPr>
              <w:rPr>
                <w:lang w:val="ru-RU"/>
              </w:rPr>
            </w:pPr>
            <w:r w:rsidRPr="009C770F">
              <w:rPr>
                <w:lang w:val="ru-RU"/>
              </w:rPr>
              <w:t>Оригинална дјела за хармонику осталих земаља бивше СФРЈ.</w:t>
            </w:r>
            <w:r w:rsidRPr="009C770F">
              <w:t> </w:t>
            </w:r>
          </w:p>
          <w:p w14:paraId="0475E9AC" w14:textId="61A2C845" w:rsidR="009C770F" w:rsidRPr="009C770F" w:rsidRDefault="009C770F" w:rsidP="009C770F">
            <w:pPr>
              <w:rPr>
                <w:lang w:val="ru-RU"/>
              </w:rPr>
            </w:pP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14:paraId="3A921F69" w14:textId="77777777" w:rsidR="009C770F" w:rsidRPr="009C770F" w:rsidRDefault="009C770F" w:rsidP="009C770F">
            <w:r w:rsidRPr="009C770F">
              <w:t>Четвртак</w:t>
            </w:r>
          </w:p>
        </w:tc>
        <w:tc>
          <w:tcPr>
            <w:tcW w:w="910" w:type="dxa"/>
            <w:shd w:val="clear" w:color="auto" w:fill="FFFFFF"/>
            <w:vAlign w:val="center"/>
            <w:hideMark/>
          </w:tcPr>
          <w:p w14:paraId="12CBD444" w14:textId="77777777" w:rsidR="009C770F" w:rsidRPr="009C770F" w:rsidRDefault="009C770F" w:rsidP="009C770F">
            <w:r w:rsidRPr="009C770F">
              <w:t>15.05.25.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309AF55E" w14:textId="77777777" w:rsidR="009C770F" w:rsidRPr="009C770F" w:rsidRDefault="009C770F" w:rsidP="009C770F">
            <w:r w:rsidRPr="009C770F">
              <w:t>08:30</w:t>
            </w:r>
          </w:p>
        </w:tc>
        <w:tc>
          <w:tcPr>
            <w:tcW w:w="999" w:type="dxa"/>
            <w:shd w:val="clear" w:color="auto" w:fill="FFFFFF"/>
            <w:vAlign w:val="center"/>
            <w:hideMark/>
          </w:tcPr>
          <w:p w14:paraId="43C3E79F" w14:textId="20E8DAA8" w:rsidR="009C770F" w:rsidRPr="009C770F" w:rsidRDefault="009C770F" w:rsidP="009C770F">
            <w:pPr>
              <w:rPr>
                <w:lang w:val="sr-Cyrl-BA"/>
              </w:rPr>
            </w:pPr>
            <w:r w:rsidRPr="009C770F">
              <w:t>Уч</w:t>
            </w:r>
            <w:r>
              <w:rPr>
                <w:lang w:val="sr-Cyrl-BA"/>
              </w:rPr>
              <w:t xml:space="preserve">. </w:t>
            </w:r>
            <w:r w:rsidRPr="009C770F">
              <w:t>бр.1,</w:t>
            </w:r>
          </w:p>
          <w:p w14:paraId="4D999BBF" w14:textId="1AAF7677" w:rsidR="009C770F" w:rsidRPr="009C770F" w:rsidRDefault="009C770F" w:rsidP="009C770F">
            <w:r w:rsidRPr="009C770F">
              <w:t>Сутерен</w:t>
            </w:r>
          </w:p>
        </w:tc>
        <w:tc>
          <w:tcPr>
            <w:tcW w:w="50" w:type="dxa"/>
            <w:shd w:val="clear" w:color="auto" w:fill="FFFFFF"/>
          </w:tcPr>
          <w:p w14:paraId="7376080D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  <w:hideMark/>
          </w:tcPr>
          <w:p w14:paraId="18F8D830" w14:textId="4223D382" w:rsidR="009C770F" w:rsidRPr="009C770F" w:rsidRDefault="009C770F" w:rsidP="009C770F">
            <w:r w:rsidRPr="009C770F">
              <w:t>2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14:paraId="1D8A6F33" w14:textId="77777777" w:rsidR="009C770F" w:rsidRPr="009C770F" w:rsidRDefault="009C770F" w:rsidP="009C770F"/>
        </w:tc>
      </w:tr>
      <w:tr w:rsidR="009C770F" w:rsidRPr="009C770F" w14:paraId="3F0F82C0" w14:textId="77777777" w:rsidTr="009C770F">
        <w:tc>
          <w:tcPr>
            <w:tcW w:w="912" w:type="dxa"/>
            <w:shd w:val="clear" w:color="auto" w:fill="FFFFFF"/>
            <w:vAlign w:val="center"/>
            <w:hideMark/>
          </w:tcPr>
          <w:p w14:paraId="2DC32FEC" w14:textId="77777777" w:rsidR="009C770F" w:rsidRPr="009C770F" w:rsidRDefault="009C770F" w:rsidP="009C770F">
            <w:r w:rsidRPr="009C770F">
              <w:t>XV</w:t>
            </w:r>
          </w:p>
        </w:tc>
        <w:tc>
          <w:tcPr>
            <w:tcW w:w="409" w:type="dxa"/>
            <w:shd w:val="clear" w:color="auto" w:fill="FFFFFF"/>
            <w:vAlign w:val="center"/>
            <w:hideMark/>
          </w:tcPr>
          <w:p w14:paraId="34124DA6" w14:textId="77777777" w:rsidR="009C770F" w:rsidRPr="009C770F" w:rsidRDefault="009C770F" w:rsidP="009C770F">
            <w:r w:rsidRPr="009C770F">
              <w:t>П15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3D3995C6" w14:textId="77777777" w:rsidR="009C770F" w:rsidRPr="009C770F" w:rsidRDefault="009C770F" w:rsidP="009C770F"/>
        </w:tc>
        <w:tc>
          <w:tcPr>
            <w:tcW w:w="3490" w:type="dxa"/>
            <w:shd w:val="clear" w:color="auto" w:fill="FFFFFF"/>
            <w:vAlign w:val="center"/>
            <w:hideMark/>
          </w:tcPr>
          <w:p w14:paraId="653396CF" w14:textId="77777777" w:rsidR="009C770F" w:rsidRPr="009C770F" w:rsidRDefault="009C770F" w:rsidP="009C770F">
            <w:pPr>
              <w:rPr>
                <w:lang w:val="ru-RU"/>
              </w:rPr>
            </w:pPr>
            <w:r w:rsidRPr="009C770F">
              <w:rPr>
                <w:lang w:val="ru-RU"/>
              </w:rPr>
              <w:t>Преглед пређеног градива за први семестар и припрема за испит</w:t>
            </w: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14:paraId="072D60CA" w14:textId="77777777" w:rsidR="009C770F" w:rsidRPr="009C770F" w:rsidRDefault="009C770F" w:rsidP="009C770F">
            <w:r w:rsidRPr="009C770F">
              <w:t>Среда</w:t>
            </w:r>
          </w:p>
        </w:tc>
        <w:tc>
          <w:tcPr>
            <w:tcW w:w="910" w:type="dxa"/>
            <w:shd w:val="clear" w:color="auto" w:fill="FFFFFF"/>
            <w:vAlign w:val="center"/>
            <w:hideMark/>
          </w:tcPr>
          <w:p w14:paraId="72E6D3D6" w14:textId="77777777" w:rsidR="009C770F" w:rsidRPr="009C770F" w:rsidRDefault="009C770F" w:rsidP="009C770F">
            <w:r w:rsidRPr="009C770F">
              <w:t>21.05.25.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14:paraId="1C59AA43" w14:textId="77777777" w:rsidR="009C770F" w:rsidRPr="009C770F" w:rsidRDefault="009C770F" w:rsidP="009C770F">
            <w:r w:rsidRPr="009C770F">
              <w:t>11:00</w:t>
            </w:r>
          </w:p>
        </w:tc>
        <w:tc>
          <w:tcPr>
            <w:tcW w:w="999" w:type="dxa"/>
            <w:shd w:val="clear" w:color="auto" w:fill="FFFFFF"/>
            <w:vAlign w:val="center"/>
            <w:hideMark/>
          </w:tcPr>
          <w:p w14:paraId="36E58702" w14:textId="1FCDC56D" w:rsidR="009C770F" w:rsidRPr="009C770F" w:rsidRDefault="009C770F" w:rsidP="009C770F">
            <w:pPr>
              <w:rPr>
                <w:lang w:val="sr-Cyrl-BA"/>
              </w:rPr>
            </w:pPr>
            <w:r w:rsidRPr="009C770F">
              <w:t>Уч</w:t>
            </w:r>
            <w:r>
              <w:rPr>
                <w:lang w:val="sr-Cyrl-BA"/>
              </w:rPr>
              <w:t xml:space="preserve">. </w:t>
            </w:r>
            <w:r w:rsidRPr="009C770F">
              <w:t>бр.1,</w:t>
            </w:r>
          </w:p>
          <w:p w14:paraId="1E793A2F" w14:textId="4042CBDA" w:rsidR="009C770F" w:rsidRPr="009C770F" w:rsidRDefault="009C770F" w:rsidP="009C770F">
            <w:r w:rsidRPr="009C770F">
              <w:t>сутерен</w:t>
            </w:r>
          </w:p>
        </w:tc>
        <w:tc>
          <w:tcPr>
            <w:tcW w:w="50" w:type="dxa"/>
            <w:shd w:val="clear" w:color="auto" w:fill="FFFFFF"/>
          </w:tcPr>
          <w:p w14:paraId="6A4131E0" w14:textId="77777777" w:rsidR="009C770F" w:rsidRPr="009C770F" w:rsidRDefault="009C770F" w:rsidP="009C770F"/>
        </w:tc>
        <w:tc>
          <w:tcPr>
            <w:tcW w:w="178" w:type="dxa"/>
            <w:shd w:val="clear" w:color="auto" w:fill="FFFFFF"/>
            <w:vAlign w:val="center"/>
            <w:hideMark/>
          </w:tcPr>
          <w:p w14:paraId="2BB9EA7A" w14:textId="121FD529" w:rsidR="009C770F" w:rsidRPr="009C770F" w:rsidRDefault="009C770F" w:rsidP="009C770F">
            <w:r w:rsidRPr="009C770F">
              <w:t>2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14:paraId="16651627" w14:textId="77777777" w:rsidR="009C770F" w:rsidRPr="009C770F" w:rsidRDefault="009C770F" w:rsidP="009C770F"/>
        </w:tc>
      </w:tr>
    </w:tbl>
    <w:p w14:paraId="5117DC83" w14:textId="77777777" w:rsidR="009C770F" w:rsidRPr="009C770F" w:rsidRDefault="009C770F" w:rsidP="009C770F"/>
    <w:p w14:paraId="1B73627C" w14:textId="77777777" w:rsidR="009C770F" w:rsidRPr="009C770F" w:rsidRDefault="009C770F" w:rsidP="009C770F">
      <w:r w:rsidRPr="009C770F">
        <w:t> </w:t>
      </w:r>
    </w:p>
    <w:p w14:paraId="3496012B" w14:textId="77777777" w:rsidR="009C770F" w:rsidRPr="009C770F" w:rsidRDefault="009C770F" w:rsidP="009C770F">
      <w:r w:rsidRPr="009C770F">
        <w:rPr>
          <w:b/>
          <w:bCs/>
        </w:rPr>
        <w:t>ПРЕДМЕТНИ НАСТАВНИК:</w:t>
      </w:r>
    </w:p>
    <w:p w14:paraId="1D5EBFAC" w14:textId="20835C25" w:rsidR="00337A48" w:rsidRPr="00AA7E5B" w:rsidRDefault="00337A48" w:rsidP="00AA7E5B"/>
    <w:sectPr w:rsidR="00337A48" w:rsidRPr="00AA7E5B">
      <w:type w:val="continuous"/>
      <w:pgSz w:w="11920" w:h="16850"/>
      <w:pgMar w:top="860" w:right="7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96545"/>
    <w:multiLevelType w:val="hybridMultilevel"/>
    <w:tmpl w:val="8B187C8C"/>
    <w:lvl w:ilvl="0" w:tplc="A782C8B8">
      <w:start w:val="1"/>
      <w:numFmt w:val="decimal"/>
      <w:lvlText w:val="%1."/>
      <w:lvlJc w:val="left"/>
      <w:pPr>
        <w:ind w:left="38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7E02D7C">
      <w:numFmt w:val="bullet"/>
      <w:lvlText w:val="•"/>
      <w:lvlJc w:val="left"/>
      <w:pPr>
        <w:ind w:left="827" w:hanging="284"/>
      </w:pPr>
      <w:rPr>
        <w:rFonts w:hint="default"/>
        <w:lang w:eastAsia="en-US" w:bidi="ar-SA"/>
      </w:rPr>
    </w:lvl>
    <w:lvl w:ilvl="2" w:tplc="38CAE4EA">
      <w:numFmt w:val="bullet"/>
      <w:lvlText w:val="•"/>
      <w:lvlJc w:val="left"/>
      <w:pPr>
        <w:ind w:left="1275" w:hanging="284"/>
      </w:pPr>
      <w:rPr>
        <w:rFonts w:hint="default"/>
        <w:lang w:eastAsia="en-US" w:bidi="ar-SA"/>
      </w:rPr>
    </w:lvl>
    <w:lvl w:ilvl="3" w:tplc="72A6AC5C">
      <w:numFmt w:val="bullet"/>
      <w:lvlText w:val="•"/>
      <w:lvlJc w:val="left"/>
      <w:pPr>
        <w:ind w:left="1722" w:hanging="284"/>
      </w:pPr>
      <w:rPr>
        <w:rFonts w:hint="default"/>
        <w:lang w:eastAsia="en-US" w:bidi="ar-SA"/>
      </w:rPr>
    </w:lvl>
    <w:lvl w:ilvl="4" w:tplc="F604ACB8">
      <w:numFmt w:val="bullet"/>
      <w:lvlText w:val="•"/>
      <w:lvlJc w:val="left"/>
      <w:pPr>
        <w:ind w:left="2170" w:hanging="284"/>
      </w:pPr>
      <w:rPr>
        <w:rFonts w:hint="default"/>
        <w:lang w:eastAsia="en-US" w:bidi="ar-SA"/>
      </w:rPr>
    </w:lvl>
    <w:lvl w:ilvl="5" w:tplc="7E38C416">
      <w:numFmt w:val="bullet"/>
      <w:lvlText w:val="•"/>
      <w:lvlJc w:val="left"/>
      <w:pPr>
        <w:ind w:left="2617" w:hanging="284"/>
      </w:pPr>
      <w:rPr>
        <w:rFonts w:hint="default"/>
        <w:lang w:eastAsia="en-US" w:bidi="ar-SA"/>
      </w:rPr>
    </w:lvl>
    <w:lvl w:ilvl="6" w:tplc="30D00238">
      <w:numFmt w:val="bullet"/>
      <w:lvlText w:val="•"/>
      <w:lvlJc w:val="left"/>
      <w:pPr>
        <w:ind w:left="3065" w:hanging="284"/>
      </w:pPr>
      <w:rPr>
        <w:rFonts w:hint="default"/>
        <w:lang w:eastAsia="en-US" w:bidi="ar-SA"/>
      </w:rPr>
    </w:lvl>
    <w:lvl w:ilvl="7" w:tplc="9496C014">
      <w:numFmt w:val="bullet"/>
      <w:lvlText w:val="•"/>
      <w:lvlJc w:val="left"/>
      <w:pPr>
        <w:ind w:left="3512" w:hanging="284"/>
      </w:pPr>
      <w:rPr>
        <w:rFonts w:hint="default"/>
        <w:lang w:eastAsia="en-US" w:bidi="ar-SA"/>
      </w:rPr>
    </w:lvl>
    <w:lvl w:ilvl="8" w:tplc="67EA097E">
      <w:numFmt w:val="bullet"/>
      <w:lvlText w:val="•"/>
      <w:lvlJc w:val="left"/>
      <w:pPr>
        <w:ind w:left="3960" w:hanging="284"/>
      </w:pPr>
      <w:rPr>
        <w:rFonts w:hint="default"/>
        <w:lang w:eastAsia="en-US" w:bidi="ar-SA"/>
      </w:rPr>
    </w:lvl>
  </w:abstractNum>
  <w:abstractNum w:abstractNumId="1" w15:restartNumberingAfterBreak="0">
    <w:nsid w:val="4A6419E4"/>
    <w:multiLevelType w:val="multilevel"/>
    <w:tmpl w:val="DC6E05BC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start w:val="1"/>
      <w:numFmt w:val="decimal"/>
      <w:lvlText w:val="%1.%2."/>
      <w:lvlJc w:val="left"/>
      <w:pPr>
        <w:ind w:left="808" w:hanging="42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eastAsia="en-US" w:bidi="ar-SA"/>
      </w:rPr>
    </w:lvl>
    <w:lvl w:ilvl="2">
      <w:start w:val="1"/>
      <w:numFmt w:val="decimal"/>
      <w:lvlText w:val="%1.%2.%3"/>
      <w:lvlJc w:val="left"/>
      <w:pPr>
        <w:ind w:left="1377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520" w:hanging="56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715" w:hanging="56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11" w:hanging="56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107" w:hanging="56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03" w:hanging="56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99" w:hanging="569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A48"/>
    <w:rsid w:val="00212986"/>
    <w:rsid w:val="00337A48"/>
    <w:rsid w:val="004D7691"/>
    <w:rsid w:val="009C770F"/>
    <w:rsid w:val="00A10D6E"/>
    <w:rsid w:val="00AA7E5B"/>
    <w:rsid w:val="00BE61C0"/>
    <w:rsid w:val="00FA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6C7C"/>
  <w15:docId w15:val="{3F2FAFA0-39C7-4892-A418-ACF6340F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88" w:right="119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8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0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14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662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09181-84DB-4518-8E85-9892A8DD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usvajanju Akademskog kalendara za akademsku 2024/2025. godinu</dc:title>
  <dc:creator>Sanja Marković</dc:creator>
  <cp:lastModifiedBy>pc</cp:lastModifiedBy>
  <cp:revision>8</cp:revision>
  <dcterms:created xsi:type="dcterms:W3CDTF">2024-10-16T11:38:00Z</dcterms:created>
  <dcterms:modified xsi:type="dcterms:W3CDTF">2024-11-18T10:43:00Z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2024-10-16T00:00:00Z</vt:filetime>
  </property>
</Properties>
</file>