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8888"/>
        <w:gridCol w:w="2872"/>
      </w:tblGrid>
      <w:tr w:rsidR="00C94AA9" w:rsidRPr="00CE1C65" w:rsidTr="005D7456">
        <w:trPr>
          <w:trHeight w:val="1814"/>
        </w:trPr>
        <w:tc>
          <w:tcPr>
            <w:tcW w:w="1917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  <w:r w:rsidRPr="00EB3F2D">
              <w:rPr>
                <w:noProof/>
              </w:rPr>
              <w:drawing>
                <wp:inline distT="0" distB="0" distL="0" distR="0" wp14:anchorId="10CA52D6" wp14:editId="3CD89B48">
                  <wp:extent cx="3838575" cy="971550"/>
                  <wp:effectExtent l="0" t="0" r="9525" b="0"/>
                  <wp:docPr id="1" name="Picture 1" descr="LOGO ACCA UNI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CCA UNI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</w:tr>
    </w:tbl>
    <w:p w:rsidR="00C94AA9" w:rsidRPr="00437DA8" w:rsidRDefault="00C94AA9" w:rsidP="00C94AA9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C94AA9" w:rsidRPr="00CE1C65" w:rsidTr="005D7456">
        <w:tc>
          <w:tcPr>
            <w:tcW w:w="1152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ind w:left="57" w:righ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ind w:left="57" w:righ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Број група за вјежбе</w:t>
            </w:r>
          </w:p>
        </w:tc>
      </w:tr>
      <w:tr w:rsidR="00C94AA9" w:rsidRPr="00CE1C65" w:rsidTr="005D7456">
        <w:tc>
          <w:tcPr>
            <w:tcW w:w="1152" w:type="dxa"/>
            <w:shd w:val="clear" w:color="auto" w:fill="auto"/>
            <w:vAlign w:val="center"/>
          </w:tcPr>
          <w:p w:rsidR="00C94AA9" w:rsidRPr="00CE1C65" w:rsidRDefault="00B64AA5" w:rsidP="00D848C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2025</w:t>
            </w:r>
            <w:r w:rsidR="00C94AA9" w:rsidRPr="00CE1C65">
              <w:rPr>
                <w:lang w:val="sr-Cyrl-BA"/>
              </w:rPr>
              <w:t>/20</w:t>
            </w:r>
            <w:r w:rsidR="00C94AA9">
              <w:rPr>
                <w:lang w:val="sr-Latn-BA"/>
              </w:rPr>
              <w:t>2</w:t>
            </w:r>
            <w:r>
              <w:rPr>
                <w:lang w:val="sr-Cyrl-BA"/>
              </w:rPr>
              <w:t>5</w:t>
            </w:r>
            <w:r w:rsidR="00C94AA9" w:rsidRPr="00CE1C65">
              <w:rPr>
                <w:lang w:val="sr-Cyrl-BA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94AA9" w:rsidRPr="00330973" w:rsidRDefault="00C94AA9" w:rsidP="005D7456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 xml:space="preserve">Историја умјетности новог вијека </w:t>
            </w:r>
            <w:r>
              <w:rPr>
                <w:lang w:val="sr-Latn-B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Ликовне умјетности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4AA9" w:rsidRPr="00330973" w:rsidRDefault="00C94AA9" w:rsidP="005D7456">
            <w:pPr>
              <w:rPr>
                <w:lang w:val="sr-Latn-BA"/>
              </w:rPr>
            </w:pPr>
            <w:r>
              <w:rPr>
                <w:lang w:val="sr-Cyrl-BA"/>
              </w:rPr>
              <w:t>шести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</w:tr>
    </w:tbl>
    <w:p w:rsidR="00C94AA9" w:rsidRPr="00F47ACA" w:rsidRDefault="00C94AA9" w:rsidP="00C94AA9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C94AA9" w:rsidRPr="00CE1C65" w:rsidTr="005D7456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ind w:lef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ind w:lef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ind w:left="57" w:righ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jc w:val="center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94AA9" w:rsidRPr="00CE1C65" w:rsidRDefault="00C94AA9" w:rsidP="005D7456">
            <w:pPr>
              <w:ind w:left="57" w:right="57"/>
              <w:rPr>
                <w:b/>
                <w:lang w:val="sr-Cyrl-BA"/>
              </w:rPr>
            </w:pPr>
            <w:r w:rsidRPr="00CE1C65">
              <w:rPr>
                <w:b/>
                <w:lang w:val="sr-Cyrl-BA"/>
              </w:rPr>
              <w:t>Наставник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  <w:r w:rsidRPr="00CE1C65">
              <w:rPr>
                <w:lang w:val="sr-Cyrl-BA"/>
              </w:rPr>
              <w:t>П</w:t>
            </w:r>
            <w:r w:rsidR="00613177">
              <w:rPr>
                <w:lang w:val="sr-Cyrl-BA"/>
              </w:rPr>
              <w:t xml:space="preserve"> </w:t>
            </w:r>
            <w:r w:rsidRPr="00CE1C65">
              <w:rPr>
                <w:lang w:val="sr-Cyrl-BA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142DE7" w:rsidRDefault="00C94AA9" w:rsidP="005D7456">
            <w:pPr>
              <w:spacing w:before="120"/>
              <w:rPr>
                <w:lang w:val="ru-RU"/>
              </w:rPr>
            </w:pPr>
            <w:r>
              <w:rPr>
                <w:lang w:val="sr-Cyrl-BA"/>
              </w:rPr>
              <w:t xml:space="preserve">Барокно сликарство </w:t>
            </w:r>
            <w:r>
              <w:rPr>
                <w:lang w:val="sr-Cyrl-CS"/>
              </w:rPr>
              <w:t>у Италији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D848CB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B64AA5">
              <w:rPr>
                <w:lang w:val="sr-Cyrl-BA"/>
              </w:rPr>
              <w:t>1</w:t>
            </w:r>
            <w:r w:rsidR="00C94AA9">
              <w:rPr>
                <w:lang w:val="sr-Latn-BA"/>
              </w:rPr>
              <w:t xml:space="preserve">. 02. </w:t>
            </w:r>
            <w:r w:rsidR="00B64AA5"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  <w:r w:rsidRPr="00CE1C65">
              <w:rPr>
                <w:lang w:val="sr-Cyrl-BA"/>
              </w:rPr>
              <w:t>П</w:t>
            </w:r>
            <w:r w:rsidR="00613177">
              <w:rPr>
                <w:lang w:val="sr-Cyrl-BA"/>
              </w:rPr>
              <w:t xml:space="preserve"> </w:t>
            </w:r>
            <w:r w:rsidRPr="00CE1C65">
              <w:rPr>
                <w:lang w:val="sr-Cyrl-BA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5C3264" w:rsidRDefault="00C94AA9" w:rsidP="005D7456">
            <w:pPr>
              <w:spacing w:before="120"/>
              <w:rPr>
                <w:lang w:val="sr-Cyrl-CS"/>
              </w:rPr>
            </w:pPr>
            <w:r>
              <w:rPr>
                <w:lang w:val="ru-RU"/>
              </w:rPr>
              <w:t>Барок у Италији – скулптура и архитектура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B64AA5" w:rsidP="00D848CB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28</w:t>
            </w:r>
            <w:r w:rsidR="00C94AA9">
              <w:rPr>
                <w:lang w:val="sr-Latn-BA"/>
              </w:rPr>
              <w:t>. 0</w:t>
            </w:r>
            <w:r>
              <w:rPr>
                <w:lang w:val="sr-Cyrl-BA"/>
              </w:rPr>
              <w:t>2</w:t>
            </w:r>
            <w:r w:rsidR="00C94AA9">
              <w:rPr>
                <w:lang w:val="sr-Latn-BA"/>
              </w:rPr>
              <w:t>.</w:t>
            </w:r>
            <w:r w:rsidR="00613177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5C3264" w:rsidRDefault="00C94AA9" w:rsidP="005D7456">
            <w:pPr>
              <w:spacing w:before="120"/>
              <w:rPr>
                <w:lang w:val="ru-RU"/>
              </w:rPr>
            </w:pPr>
            <w:r>
              <w:rPr>
                <w:lang w:val="ru-RU"/>
              </w:rPr>
              <w:t xml:space="preserve">Барокно сликарство у Фландрији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D848CB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B64AA5">
              <w:rPr>
                <w:lang w:val="sr-Cyrl-BA"/>
              </w:rPr>
              <w:t>7</w:t>
            </w:r>
            <w:r w:rsidR="00C94AA9">
              <w:rPr>
                <w:lang w:val="sr-Latn-BA"/>
              </w:rPr>
              <w:t>. 03.</w:t>
            </w:r>
            <w:r w:rsidR="00613177">
              <w:rPr>
                <w:lang w:val="sr-Latn-BA"/>
              </w:rPr>
              <w:t xml:space="preserve"> </w:t>
            </w:r>
            <w:r w:rsidR="00B64AA5"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C94AA9" w:rsidRPr="00CE1C65">
              <w:rPr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ru-RU"/>
              </w:rPr>
              <w:t>Барок у Холандији – Рембрант, Халс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D848CB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B64AA5">
              <w:rPr>
                <w:lang w:val="sr-Cyrl-BA"/>
              </w:rPr>
              <w:t>4</w:t>
            </w:r>
            <w:r w:rsidR="00613177">
              <w:rPr>
                <w:lang w:val="sr-Latn-BA"/>
              </w:rPr>
              <w:t xml:space="preserve">. 03. </w:t>
            </w:r>
            <w:r w:rsidR="00B64AA5"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613177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ru-RU"/>
              </w:rPr>
              <w:t xml:space="preserve">Барокно сликарство у Холандији – пејсаж, мртва природа, жанр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C94AA9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B64AA5">
              <w:rPr>
                <w:lang w:val="sr-Cyrl-BA"/>
              </w:rPr>
              <w:t>1</w:t>
            </w:r>
            <w:r>
              <w:rPr>
                <w:lang w:val="sr-Latn-BA"/>
              </w:rPr>
              <w:t>. 0</w:t>
            </w:r>
            <w:r>
              <w:rPr>
                <w:lang w:val="sr-Cyrl-BA"/>
              </w:rPr>
              <w:t>3</w:t>
            </w:r>
            <w:r w:rsidR="00613177">
              <w:rPr>
                <w:lang w:val="sr-Latn-BA"/>
              </w:rPr>
              <w:t xml:space="preserve">. </w:t>
            </w:r>
            <w:r w:rsidR="00B64AA5">
              <w:rPr>
                <w:lang w:val="sr-Latn-BA"/>
              </w:rPr>
              <w:t>2025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613177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VI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ru-RU"/>
              </w:rPr>
              <w:t>Барокно сликарство у Шпанији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D848CB" w:rsidP="00FA65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B64AA5">
              <w:rPr>
                <w:lang w:val="sr-Cyrl-BA"/>
              </w:rPr>
              <w:t>8</w:t>
            </w:r>
            <w:r w:rsidR="00C94AA9">
              <w:rPr>
                <w:lang w:val="sr-Latn-BA"/>
              </w:rPr>
              <w:t>. 0</w:t>
            </w:r>
            <w:r w:rsidR="00FA657A">
              <w:rPr>
                <w:lang w:val="sr-Latn-BA"/>
              </w:rPr>
              <w:t>3</w:t>
            </w:r>
            <w:r w:rsidR="00C94AA9">
              <w:rPr>
                <w:lang w:val="sr-Latn-BA"/>
              </w:rPr>
              <w:t>.</w:t>
            </w:r>
            <w:r w:rsidR="00613177">
              <w:rPr>
                <w:lang w:val="sr-Latn-BA"/>
              </w:rPr>
              <w:t xml:space="preserve"> </w:t>
            </w:r>
            <w:r w:rsidR="00B64AA5"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772AA4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613177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VII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ru-RU"/>
              </w:rPr>
              <w:t>Први колоквијум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772AA4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B64AA5">
              <w:rPr>
                <w:lang w:val="sr-Cyrl-BA"/>
              </w:rPr>
              <w:t>4</w:t>
            </w:r>
            <w:r w:rsidR="00C94AA9">
              <w:rPr>
                <w:lang w:val="sr-Latn-BA"/>
              </w:rPr>
              <w:t>. 04.</w:t>
            </w:r>
            <w:r w:rsidR="00613177">
              <w:rPr>
                <w:lang w:val="sr-Latn-BA"/>
              </w:rPr>
              <w:t xml:space="preserve"> </w:t>
            </w:r>
            <w:r w:rsidR="00B64AA5"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65017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772AA4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ru-RU"/>
              </w:rPr>
              <w:t>Барок у Француској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D848CB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B64AA5">
              <w:rPr>
                <w:lang w:val="sr-Cyrl-BA"/>
              </w:rPr>
              <w:t>1</w:t>
            </w:r>
            <w:r w:rsidR="00C94AA9">
              <w:rPr>
                <w:lang w:val="sr-Latn-BA"/>
              </w:rPr>
              <w:t>. 04.</w:t>
            </w:r>
            <w:r w:rsidR="00613177">
              <w:rPr>
                <w:lang w:val="sr-Latn-BA"/>
              </w:rPr>
              <w:t xml:space="preserve"> </w:t>
            </w:r>
            <w:r w:rsidR="00B64AA5"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C94AA9" w:rsidRPr="00CE1C65">
              <w:rPr>
                <w:lang w:val="sr-Latn-BA"/>
              </w:rPr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2707CC" w:rsidRDefault="00613177" w:rsidP="005D7456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П 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210EE3" w:rsidP="004A742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Барок и р</w:t>
            </w:r>
            <w:r w:rsidR="00C94AA9">
              <w:rPr>
                <w:lang w:val="ru-RU"/>
              </w:rPr>
              <w:t>ококо у Енглеској</w:t>
            </w:r>
            <w:r>
              <w:rPr>
                <w:lang w:val="ru-RU"/>
              </w:rPr>
              <w:t xml:space="preserve"> и</w:t>
            </w:r>
            <w:r w:rsidR="00613177">
              <w:rPr>
                <w:lang w:val="ru-RU"/>
              </w:rPr>
              <w:t xml:space="preserve"> Њемачкој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B64AA5" w:rsidP="005D7456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25</w:t>
            </w:r>
            <w:r w:rsidR="00C94AA9">
              <w:rPr>
                <w:lang w:val="sr-Latn-BA"/>
              </w:rPr>
              <w:t>. 04.</w:t>
            </w:r>
            <w:r w:rsidR="00613177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613177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lastRenderedPageBreak/>
              <w:t>X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ru-RU"/>
              </w:rPr>
              <w:t>Архитектура и скулптура класицизма и романтизма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B64AA5" w:rsidP="00D848CB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02</w:t>
            </w:r>
            <w:r w:rsidR="00C94AA9">
              <w:rPr>
                <w:lang w:val="sr-Latn-BA"/>
              </w:rPr>
              <w:t>. 0</w:t>
            </w:r>
            <w:r>
              <w:rPr>
                <w:lang w:val="sr-Cyrl-BA"/>
              </w:rPr>
              <w:t>5</w:t>
            </w:r>
            <w:r w:rsidR="00613177">
              <w:rPr>
                <w:lang w:val="sr-Latn-BA"/>
              </w:rPr>
              <w:t xml:space="preserve">. </w:t>
            </w:r>
            <w:r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613177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XI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ru-RU"/>
              </w:rPr>
              <w:t>Сликарство класицизма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B64AA5" w:rsidP="005D7456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09</w:t>
            </w:r>
            <w:r w:rsidR="00613177">
              <w:rPr>
                <w:lang w:val="sr-Latn-BA"/>
              </w:rPr>
              <w:t xml:space="preserve">. 05. </w:t>
            </w:r>
            <w:r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FA657A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613177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XII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Сликарство романтизма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B64AA5" w:rsidP="005D7456">
            <w:pPr>
              <w:rPr>
                <w:lang w:val="sr-Latn-BA"/>
              </w:rPr>
            </w:pPr>
            <w:r>
              <w:rPr>
                <w:lang w:val="sr-Cyrl-BA"/>
              </w:rPr>
              <w:t>16</w:t>
            </w:r>
            <w:r w:rsidR="00FA657A">
              <w:rPr>
                <w:lang w:val="sr-Latn-BA"/>
              </w:rPr>
              <w:t>.</w:t>
            </w:r>
            <w:r w:rsidR="00613177">
              <w:rPr>
                <w:lang w:val="sr-Latn-BA"/>
              </w:rPr>
              <w:t xml:space="preserve"> 05. </w:t>
            </w:r>
            <w:r>
              <w:rPr>
                <w:lang w:val="sr-Latn-BA"/>
              </w:rPr>
              <w:t>2025</w:t>
            </w:r>
            <w:r w:rsidR="00613177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ru-RU"/>
              </w:rPr>
              <w:t>Барок у српској умјетност</w:t>
            </w:r>
            <w:r w:rsidR="00210EE3">
              <w:rPr>
                <w:lang w:val="ru-RU"/>
              </w:rPr>
              <w:t>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B64AA5" w:rsidP="00D848CB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23</w:t>
            </w:r>
            <w:r w:rsidR="00C94AA9">
              <w:rPr>
                <w:lang w:val="sr-Latn-BA"/>
              </w:rPr>
              <w:t xml:space="preserve">. 05. </w:t>
            </w:r>
            <w:r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="00613177">
              <w:rPr>
                <w:lang w:val="sr-Latn-BA"/>
              </w:rPr>
              <w:t>I</w:t>
            </w:r>
            <w:r w:rsidRPr="00CE1C65">
              <w:rPr>
                <w:lang w:val="sr-Latn-BA"/>
              </w:rPr>
              <w:t>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Класицизам, романтизам и реализам у српској умјетности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140B53" w:rsidRDefault="00D848CB" w:rsidP="00D848C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  <w:r w:rsidR="00B64AA5">
              <w:rPr>
                <w:lang w:val="sr-Cyrl-BA"/>
              </w:rPr>
              <w:t>0</w:t>
            </w:r>
            <w:r w:rsidR="00C94AA9">
              <w:rPr>
                <w:lang w:val="sr-Latn-BA"/>
              </w:rPr>
              <w:t>. 0</w:t>
            </w:r>
            <w:r>
              <w:rPr>
                <w:lang w:val="sr-Cyrl-BA"/>
              </w:rPr>
              <w:t>5</w:t>
            </w:r>
            <w:r w:rsidR="00613177">
              <w:rPr>
                <w:lang w:val="sr-Latn-BA"/>
              </w:rPr>
              <w:t xml:space="preserve">. </w:t>
            </w:r>
            <w:r w:rsidR="00B64AA5"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D848CB"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  <w:tr w:rsidR="00C94AA9" w:rsidRPr="00CE1C65" w:rsidTr="005D7456">
        <w:trPr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4AA9" w:rsidRPr="00CE1C65" w:rsidRDefault="00C94AA9" w:rsidP="00613177">
            <w:pPr>
              <w:jc w:val="center"/>
              <w:rPr>
                <w:lang w:val="sr-Latn-BA"/>
              </w:rPr>
            </w:pPr>
            <w:r w:rsidRPr="00CE1C65">
              <w:rPr>
                <w:lang w:val="sr-Latn-BA"/>
              </w:rPr>
              <w:t>XV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94AA9" w:rsidRPr="00CE1C65" w:rsidRDefault="00613177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Други колоквијум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C94AA9" w:rsidRPr="00CE1C65" w:rsidRDefault="00715CE7" w:rsidP="005D74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AA9" w:rsidRPr="002707CC" w:rsidRDefault="00D848CB" w:rsidP="005D7456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</w:t>
            </w:r>
            <w:r w:rsidR="00B64AA5">
              <w:rPr>
                <w:lang w:val="sr-Cyrl-BA"/>
              </w:rPr>
              <w:t>6</w:t>
            </w:r>
            <w:r w:rsidR="00613177">
              <w:rPr>
                <w:lang w:val="sr-Latn-BA"/>
              </w:rPr>
              <w:t xml:space="preserve">. 06. </w:t>
            </w:r>
            <w:r w:rsidR="00B64AA5">
              <w:rPr>
                <w:lang w:val="sr-Latn-BA"/>
              </w:rPr>
              <w:t>2025</w:t>
            </w:r>
            <w:r w:rsidR="00C94AA9"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94AA9" w:rsidRPr="00CE1C65" w:rsidRDefault="00FA657A" w:rsidP="005D74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13.30-15.00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94AA9" w:rsidRPr="00CE1C65" w:rsidRDefault="00D848CB" w:rsidP="005D7456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сутерен 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94AA9" w:rsidRPr="00CE1C65" w:rsidRDefault="00C94AA9" w:rsidP="005D7456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94AA9" w:rsidRPr="00CE1C65" w:rsidRDefault="00C94AA9" w:rsidP="005D74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Љиљана Шево</w:t>
            </w:r>
          </w:p>
        </w:tc>
      </w:tr>
    </w:tbl>
    <w:p w:rsidR="00C94AA9" w:rsidRDefault="00C94AA9" w:rsidP="00C94AA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C94AA9" w:rsidRDefault="00C94AA9" w:rsidP="00C94AA9">
      <w:pPr>
        <w:rPr>
          <w:lang w:val="sr-Cyrl-BA"/>
        </w:rPr>
      </w:pPr>
    </w:p>
    <w:p w:rsidR="00C94AA9" w:rsidRDefault="00C94AA9" w:rsidP="00C94AA9">
      <w:pPr>
        <w:spacing w:before="240" w:after="120"/>
        <w:jc w:val="center"/>
        <w:rPr>
          <w:b/>
          <w:sz w:val="28"/>
          <w:szCs w:val="28"/>
          <w:lang w:val="sr-Cyrl-BA"/>
        </w:rPr>
      </w:pPr>
      <w:bookmarkStart w:id="0" w:name="_GoBack"/>
      <w:bookmarkEnd w:id="0"/>
    </w:p>
    <w:p w:rsidR="00C94AA9" w:rsidRDefault="00C94AA9" w:rsidP="00C94AA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петнаеста, ТВ – Теоријска вјежба, ПВ – Практична вјежба, Ч - Часова</w:t>
      </w:r>
    </w:p>
    <w:p w:rsidR="00C94AA9" w:rsidRDefault="00C94AA9" w:rsidP="00C94AA9">
      <w:pPr>
        <w:rPr>
          <w:lang w:val="sr-Cyrl-BA"/>
        </w:rPr>
      </w:pPr>
    </w:p>
    <w:p w:rsidR="00C94AA9" w:rsidRPr="009F0721" w:rsidRDefault="00C94AA9" w:rsidP="00C94AA9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C94AA9" w:rsidRDefault="00C94AA9" w:rsidP="00C94AA9">
      <w:pPr>
        <w:spacing w:before="120"/>
        <w:ind w:left="10800" w:firstLine="720"/>
        <w:rPr>
          <w:lang w:val="sr-Cyrl-BA"/>
        </w:rPr>
      </w:pPr>
    </w:p>
    <w:p w:rsidR="00C94AA9" w:rsidRDefault="00C94AA9" w:rsidP="00C94AA9">
      <w:pPr>
        <w:spacing w:before="120"/>
        <w:rPr>
          <w:lang w:val="sr-Cyrl-BA"/>
        </w:rPr>
      </w:pPr>
    </w:p>
    <w:p w:rsidR="00C94AA9" w:rsidRPr="005C3264" w:rsidRDefault="00C94AA9" w:rsidP="00C94AA9">
      <w:pPr>
        <w:rPr>
          <w:lang w:val="sr-Cyrl-BA"/>
        </w:rPr>
      </w:pPr>
    </w:p>
    <w:p w:rsidR="00C94AA9" w:rsidRDefault="00C94AA9" w:rsidP="00C94AA9"/>
    <w:p w:rsidR="00C86681" w:rsidRPr="00715CE7" w:rsidRDefault="00C86681">
      <w:pPr>
        <w:rPr>
          <w:lang w:val="sr-Cyrl-BA"/>
        </w:rPr>
      </w:pPr>
    </w:p>
    <w:sectPr w:rsidR="00C86681" w:rsidRPr="00715CE7" w:rsidSect="003440DE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A9"/>
    <w:rsid w:val="00210EE3"/>
    <w:rsid w:val="004A742A"/>
    <w:rsid w:val="00613177"/>
    <w:rsid w:val="0065017B"/>
    <w:rsid w:val="00715CE7"/>
    <w:rsid w:val="00772AA4"/>
    <w:rsid w:val="00B64AA5"/>
    <w:rsid w:val="00C14FF7"/>
    <w:rsid w:val="00C86681"/>
    <w:rsid w:val="00C94AA9"/>
    <w:rsid w:val="00D848CB"/>
    <w:rsid w:val="00FA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675"/>
  <w15:chartTrackingRefBased/>
  <w15:docId w15:val="{F46AC280-A144-4C86-A2B7-DD8656F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A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2021-02-24T09:07:00Z</dcterms:created>
  <dcterms:modified xsi:type="dcterms:W3CDTF">2025-02-22T21:24:00Z</dcterms:modified>
</cp:coreProperties>
</file>