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266816D3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88377E">
              <w:rPr>
                <w:sz w:val="28"/>
                <w:szCs w:val="28"/>
                <w:lang w:val="sr-Cyrl-BA"/>
              </w:rPr>
              <w:t>историју и теорију филма и театра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B34F432" w14:textId="77777777" w:rsidTr="00225EE8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609172D" w14:textId="77777777" w:rsidTr="00225EE8">
        <w:trPr>
          <w:jc w:val="center"/>
        </w:trPr>
        <w:tc>
          <w:tcPr>
            <w:tcW w:w="1247" w:type="dxa"/>
            <w:vAlign w:val="center"/>
          </w:tcPr>
          <w:p w14:paraId="5988E84C" w14:textId="6CB3D086" w:rsidR="008B1B16" w:rsidRDefault="008B1B16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482E68">
              <w:rPr>
                <w:lang w:val="sr-Cyrl-BA"/>
              </w:rPr>
              <w:t>25</w:t>
            </w:r>
            <w:r>
              <w:rPr>
                <w:lang w:val="sr-Cyrl-BA"/>
              </w:rPr>
              <w:t>/20</w:t>
            </w:r>
            <w:r w:rsidR="00482E68">
              <w:rPr>
                <w:lang w:val="sr-Cyrl-BA"/>
              </w:rPr>
              <w:t>26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7444860C" w14:textId="29BF6EA1" w:rsidR="008B1B16" w:rsidRPr="00BC6B2A" w:rsidRDefault="00BC6B2A" w:rsidP="0029493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Историја српске драме и позоришта</w:t>
            </w:r>
          </w:p>
        </w:tc>
        <w:tc>
          <w:tcPr>
            <w:tcW w:w="1440" w:type="dxa"/>
            <w:vAlign w:val="center"/>
          </w:tcPr>
          <w:p w14:paraId="03D75D6B" w14:textId="77777777" w:rsidR="008B1B16" w:rsidRDefault="008B1B16" w:rsidP="006D4341">
            <w:pPr>
              <w:jc w:val="center"/>
              <w:rPr>
                <w:lang w:val="sr-Cyrl-BA"/>
              </w:rPr>
            </w:pPr>
          </w:p>
        </w:tc>
        <w:tc>
          <w:tcPr>
            <w:tcW w:w="2589" w:type="dxa"/>
            <w:vAlign w:val="center"/>
          </w:tcPr>
          <w:p w14:paraId="78278A70" w14:textId="20A66985" w:rsidR="008B1B16" w:rsidRDefault="00BC6B2A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Драмских умјетности</w:t>
            </w:r>
          </w:p>
        </w:tc>
        <w:tc>
          <w:tcPr>
            <w:tcW w:w="1152" w:type="dxa"/>
            <w:vAlign w:val="center"/>
          </w:tcPr>
          <w:p w14:paraId="1FF6F036" w14:textId="2B2AD57B" w:rsidR="008B1B16" w:rsidRDefault="00BC6B2A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5F6A1577" w14:textId="254C9212" w:rsidR="008B1B16" w:rsidRDefault="00BC6B2A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друга</w:t>
            </w:r>
          </w:p>
        </w:tc>
        <w:tc>
          <w:tcPr>
            <w:tcW w:w="1152" w:type="dxa"/>
            <w:vAlign w:val="center"/>
          </w:tcPr>
          <w:p w14:paraId="03C66BDF" w14:textId="058C93D6" w:rsidR="008B1B16" w:rsidRPr="00BC6B2A" w:rsidRDefault="00BC6B2A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четврти</w:t>
            </w:r>
          </w:p>
        </w:tc>
        <w:tc>
          <w:tcPr>
            <w:tcW w:w="1152" w:type="dxa"/>
            <w:vAlign w:val="center"/>
          </w:tcPr>
          <w:p w14:paraId="6E25043A" w14:textId="49539020" w:rsidR="008B1B16" w:rsidRPr="00EC04F7" w:rsidRDefault="008B1B16" w:rsidP="006D4341">
            <w:pPr>
              <w:jc w:val="center"/>
              <w:rPr>
                <w:lang w:val="sr-Cyrl-BA"/>
              </w:rPr>
            </w:pPr>
          </w:p>
        </w:tc>
        <w:tc>
          <w:tcPr>
            <w:tcW w:w="1152" w:type="dxa"/>
            <w:vAlign w:val="center"/>
          </w:tcPr>
          <w:p w14:paraId="1D202A72" w14:textId="0EE1D68F" w:rsidR="008B1B16" w:rsidRPr="00314A36" w:rsidRDefault="00DF3CC3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једна</w:t>
            </w:r>
          </w:p>
        </w:tc>
      </w:tr>
    </w:tbl>
    <w:p w14:paraId="55CB094A" w14:textId="768A021A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  <w:r w:rsidR="00E9557F">
        <w:rPr>
          <w:b/>
          <w:sz w:val="28"/>
          <w:szCs w:val="28"/>
          <w:lang w:val="sr-Cyrl-BA"/>
        </w:rPr>
        <w:t xml:space="preserve"> </w:t>
      </w:r>
      <w:r w:rsidR="00785F13">
        <w:rPr>
          <w:b/>
          <w:sz w:val="28"/>
          <w:szCs w:val="28"/>
          <w:lang w:val="sr-Cyrl-BA"/>
        </w:rPr>
        <w:t xml:space="preserve">продукција и </w:t>
      </w:r>
      <w:bookmarkStart w:id="0" w:name="_GoBack"/>
      <w:bookmarkEnd w:id="0"/>
      <w:r w:rsidR="00E9557F">
        <w:rPr>
          <w:b/>
          <w:sz w:val="28"/>
          <w:szCs w:val="28"/>
          <w:lang w:val="sr-Cyrl-BA"/>
        </w:rPr>
        <w:t>глума 4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BE6390" w:rsidRPr="009F0721" w14:paraId="24369DB8" w14:textId="77777777" w:rsidTr="00225EE8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6930441B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7BB1B30C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6B2EBB22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7ACDF737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A920087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E2B0525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14:paraId="33714EEF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1CEDEF48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6F01696E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BE6390" w:rsidRPr="009F0721" w14:paraId="4FE15B04" w14:textId="77777777" w:rsidTr="00225EE8">
        <w:trPr>
          <w:jc w:val="center"/>
        </w:trPr>
        <w:tc>
          <w:tcPr>
            <w:tcW w:w="1120" w:type="dxa"/>
            <w:vAlign w:val="center"/>
          </w:tcPr>
          <w:p w14:paraId="5E4D5FF4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5966F1C0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5D5531FB" w14:textId="7008D566" w:rsidR="00BE6390" w:rsidRPr="005E0F98" w:rsidRDefault="003462E7" w:rsidP="002C7CFA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Деана Лесковар</w:t>
            </w:r>
            <w:r w:rsidR="00BC6B2A">
              <w:rPr>
                <w:lang w:val="sr-Cyrl-BA"/>
              </w:rPr>
              <w:t xml:space="preserve">, </w:t>
            </w:r>
            <w:r>
              <w:rPr>
                <w:i/>
                <w:lang w:val="sr-Cyrl-BA"/>
              </w:rPr>
              <w:t>Слике жалосних догађаја</w:t>
            </w:r>
          </w:p>
        </w:tc>
        <w:tc>
          <w:tcPr>
            <w:tcW w:w="1407" w:type="dxa"/>
            <w:vAlign w:val="center"/>
          </w:tcPr>
          <w:p w14:paraId="286B6538" w14:textId="3BE09529" w:rsidR="00BE6390" w:rsidRDefault="00BC6B2A" w:rsidP="0015706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B16D290" w14:textId="24AAFB88" w:rsidR="00BE6390" w:rsidRDefault="00E9557F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</w:t>
            </w:r>
            <w:r w:rsidR="00BC6B2A">
              <w:rPr>
                <w:lang w:val="sr-Cyrl-BA"/>
              </w:rPr>
              <w:t>.фебруар</w:t>
            </w:r>
          </w:p>
        </w:tc>
        <w:tc>
          <w:tcPr>
            <w:tcW w:w="1531" w:type="dxa"/>
            <w:vAlign w:val="center"/>
          </w:tcPr>
          <w:p w14:paraId="7598A125" w14:textId="26B95337" w:rsidR="00BE6390" w:rsidRDefault="002A6AD0" w:rsidP="00220DB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10,30-12,00</w:t>
            </w:r>
          </w:p>
        </w:tc>
        <w:tc>
          <w:tcPr>
            <w:tcW w:w="1588" w:type="dxa"/>
            <w:vAlign w:val="center"/>
          </w:tcPr>
          <w:p w14:paraId="7B6B098A" w14:textId="1EB39770" w:rsidR="00BE6390" w:rsidRDefault="00BC6B2A" w:rsidP="00BE639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Студио 23</w:t>
            </w:r>
          </w:p>
        </w:tc>
        <w:tc>
          <w:tcPr>
            <w:tcW w:w="379" w:type="dxa"/>
            <w:vAlign w:val="center"/>
          </w:tcPr>
          <w:p w14:paraId="5459F223" w14:textId="7D880B54" w:rsidR="00BE6390" w:rsidRDefault="00DF3CC3" w:rsidP="00F64D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1П+1В</w:t>
            </w:r>
          </w:p>
        </w:tc>
        <w:tc>
          <w:tcPr>
            <w:tcW w:w="2552" w:type="dxa"/>
            <w:vAlign w:val="center"/>
          </w:tcPr>
          <w:p w14:paraId="19AAFE10" w14:textId="77777777" w:rsidR="00BE6390" w:rsidRDefault="00BE6390" w:rsidP="00F64DAB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481C8CFE" w14:textId="77777777" w:rsidTr="00225EE8">
        <w:trPr>
          <w:jc w:val="center"/>
        </w:trPr>
        <w:tc>
          <w:tcPr>
            <w:tcW w:w="1120" w:type="dxa"/>
            <w:vAlign w:val="center"/>
          </w:tcPr>
          <w:p w14:paraId="136D92EE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6DAA6C35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49DEA144" w14:textId="77777777" w:rsidR="00BE6390" w:rsidRDefault="00BC6B2A" w:rsidP="002C7CFA">
            <w:pPr>
              <w:ind w:left="57"/>
              <w:rPr>
                <w:i/>
                <w:lang w:val="sr-Cyrl-BA"/>
              </w:rPr>
            </w:pPr>
            <w:r>
              <w:rPr>
                <w:lang w:val="sr-Cyrl-BA"/>
              </w:rPr>
              <w:t xml:space="preserve">Јован Радулович, </w:t>
            </w:r>
            <w:r>
              <w:rPr>
                <w:i/>
                <w:lang w:val="sr-Cyrl-BA"/>
              </w:rPr>
              <w:t>Голубњача</w:t>
            </w:r>
          </w:p>
          <w:p w14:paraId="3E060C7D" w14:textId="3D5BEAB9" w:rsidR="008C3439" w:rsidRPr="00BC6B2A" w:rsidRDefault="008C3439" w:rsidP="002C7CFA">
            <w:pPr>
              <w:ind w:left="57"/>
              <w:rPr>
                <w:i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0919EC28" w14:textId="0190DB75" w:rsidR="00BE6390" w:rsidRDefault="00BC6B2A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42857EB7" w14:textId="2B5CB3E5" w:rsidR="00BE6390" w:rsidRDefault="00E9557F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</w:t>
            </w:r>
            <w:r w:rsidR="00BC6B2A">
              <w:rPr>
                <w:lang w:val="sr-Cyrl-BA"/>
              </w:rPr>
              <w:t>.фебруар</w:t>
            </w:r>
          </w:p>
        </w:tc>
        <w:tc>
          <w:tcPr>
            <w:tcW w:w="1531" w:type="dxa"/>
            <w:vAlign w:val="center"/>
          </w:tcPr>
          <w:p w14:paraId="165B1790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3FA3A410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03D9CEDC" w14:textId="625C2378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55E1879E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465BB65F" w14:textId="77777777" w:rsidTr="00225EE8">
        <w:trPr>
          <w:jc w:val="center"/>
        </w:trPr>
        <w:tc>
          <w:tcPr>
            <w:tcW w:w="1120" w:type="dxa"/>
            <w:vAlign w:val="center"/>
          </w:tcPr>
          <w:p w14:paraId="0A59C8E3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317C736C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0E64D09A" w14:textId="4A2DD476" w:rsidR="00BE6390" w:rsidRPr="00BC6B2A" w:rsidRDefault="00BC6B2A" w:rsidP="002C7CFA">
            <w:pPr>
              <w:ind w:left="57"/>
              <w:rPr>
                <w:i/>
                <w:lang w:val="sr-Cyrl-BA"/>
              </w:rPr>
            </w:pPr>
            <w:r>
              <w:rPr>
                <w:lang w:val="sr-Cyrl-BA"/>
              </w:rPr>
              <w:t xml:space="preserve">Велимир Лукић, </w:t>
            </w:r>
            <w:r>
              <w:rPr>
                <w:i/>
                <w:lang w:val="sr-Cyrl-BA"/>
              </w:rPr>
              <w:t>Афера недужне Анабеле</w:t>
            </w:r>
          </w:p>
        </w:tc>
        <w:tc>
          <w:tcPr>
            <w:tcW w:w="1407" w:type="dxa"/>
            <w:vAlign w:val="center"/>
          </w:tcPr>
          <w:p w14:paraId="4CA359AB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31B3D807" w14:textId="0082DC9F" w:rsidR="00BE6390" w:rsidRDefault="00E9557F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  <w:r w:rsidR="00BC6B2A">
              <w:rPr>
                <w:lang w:val="sr-Cyrl-BA"/>
              </w:rPr>
              <w:t>. март</w:t>
            </w:r>
          </w:p>
        </w:tc>
        <w:tc>
          <w:tcPr>
            <w:tcW w:w="1531" w:type="dxa"/>
            <w:vAlign w:val="center"/>
          </w:tcPr>
          <w:p w14:paraId="5B735564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729FB6CA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74345EF0" w14:textId="03C9AD2E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182B0B43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27A2893C" w14:textId="77777777" w:rsidTr="00225EE8">
        <w:trPr>
          <w:jc w:val="center"/>
        </w:trPr>
        <w:tc>
          <w:tcPr>
            <w:tcW w:w="1120" w:type="dxa"/>
            <w:vAlign w:val="center"/>
          </w:tcPr>
          <w:p w14:paraId="47703AB8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37898760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321B423F" w14:textId="05B662F5" w:rsidR="00BE6390" w:rsidRPr="00BC6B2A" w:rsidRDefault="00BC6B2A" w:rsidP="002C7CFA">
            <w:pPr>
              <w:ind w:left="57"/>
              <w:rPr>
                <w:i/>
                <w:lang w:val="sr-Cyrl-BA"/>
              </w:rPr>
            </w:pPr>
            <w:r>
              <w:rPr>
                <w:lang w:val="sr-Cyrl-BA"/>
              </w:rPr>
              <w:t xml:space="preserve">Александар Поповић, </w:t>
            </w:r>
            <w:r>
              <w:rPr>
                <w:i/>
                <w:lang w:val="sr-Cyrl-BA"/>
              </w:rPr>
              <w:t>Љубинко и Десанка</w:t>
            </w:r>
          </w:p>
        </w:tc>
        <w:tc>
          <w:tcPr>
            <w:tcW w:w="1407" w:type="dxa"/>
            <w:vAlign w:val="center"/>
          </w:tcPr>
          <w:p w14:paraId="5AC93297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73A6C489" w14:textId="3D3A3676" w:rsidR="00BE6390" w:rsidRDefault="00C0531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</w:t>
            </w:r>
            <w:r w:rsidR="00BC6B2A">
              <w:rPr>
                <w:lang w:val="sr-Cyrl-BA"/>
              </w:rPr>
              <w:t>. март</w:t>
            </w:r>
          </w:p>
        </w:tc>
        <w:tc>
          <w:tcPr>
            <w:tcW w:w="1531" w:type="dxa"/>
            <w:vAlign w:val="center"/>
          </w:tcPr>
          <w:p w14:paraId="5FCEBB5F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18F7123E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5983891F" w14:textId="6B05777A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263057BC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48FCD863" w14:textId="77777777" w:rsidTr="00225EE8">
        <w:trPr>
          <w:jc w:val="center"/>
        </w:trPr>
        <w:tc>
          <w:tcPr>
            <w:tcW w:w="1120" w:type="dxa"/>
            <w:vAlign w:val="center"/>
          </w:tcPr>
          <w:p w14:paraId="217796A5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03DAF53D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01FEC89B" w14:textId="6CAD87E0" w:rsidR="00BE6390" w:rsidRPr="00BC6B2A" w:rsidRDefault="00BC6B2A" w:rsidP="002C7CFA">
            <w:pPr>
              <w:ind w:left="57"/>
              <w:rPr>
                <w:i/>
                <w:lang w:val="sr-Cyrl-BA"/>
              </w:rPr>
            </w:pPr>
            <w:r>
              <w:rPr>
                <w:lang w:val="sr-Cyrl-BA"/>
              </w:rPr>
              <w:t xml:space="preserve">Александар Поповић, </w:t>
            </w:r>
            <w:r>
              <w:rPr>
                <w:i/>
                <w:lang w:val="sr-Cyrl-BA"/>
              </w:rPr>
              <w:t>Чарапа од сто петљи</w:t>
            </w:r>
          </w:p>
        </w:tc>
        <w:tc>
          <w:tcPr>
            <w:tcW w:w="1407" w:type="dxa"/>
            <w:vAlign w:val="center"/>
          </w:tcPr>
          <w:p w14:paraId="26629290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2E9D7742" w14:textId="536F2605" w:rsidR="00BE6390" w:rsidRDefault="00C0531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</w:t>
            </w:r>
            <w:r w:rsidR="00BC6B2A">
              <w:rPr>
                <w:lang w:val="sr-Cyrl-BA"/>
              </w:rPr>
              <w:t>. март</w:t>
            </w:r>
          </w:p>
        </w:tc>
        <w:tc>
          <w:tcPr>
            <w:tcW w:w="1531" w:type="dxa"/>
            <w:vAlign w:val="center"/>
          </w:tcPr>
          <w:p w14:paraId="69F4DA64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716B301A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3821465D" w14:textId="4BC5853F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6F952D6E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3EF52347" w14:textId="77777777" w:rsidTr="00225EE8">
        <w:trPr>
          <w:jc w:val="center"/>
        </w:trPr>
        <w:tc>
          <w:tcPr>
            <w:tcW w:w="1120" w:type="dxa"/>
            <w:vAlign w:val="center"/>
          </w:tcPr>
          <w:p w14:paraId="27061885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2FE775E4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5DA281EB" w14:textId="764F4261" w:rsidR="00BE6390" w:rsidRPr="00BC6B2A" w:rsidRDefault="00BC6B2A" w:rsidP="002C7CFA">
            <w:pPr>
              <w:ind w:left="57"/>
              <w:rPr>
                <w:i/>
                <w:lang w:val="sr-Cyrl-BA"/>
              </w:rPr>
            </w:pPr>
            <w:r>
              <w:rPr>
                <w:lang w:val="sr-Cyrl-BA"/>
              </w:rPr>
              <w:t xml:space="preserve">Александра Поповић, </w:t>
            </w:r>
            <w:r>
              <w:rPr>
                <w:i/>
                <w:lang w:val="sr-Cyrl-BA"/>
              </w:rPr>
              <w:t>Развојни пут Боре Шнајдера</w:t>
            </w:r>
          </w:p>
        </w:tc>
        <w:tc>
          <w:tcPr>
            <w:tcW w:w="1407" w:type="dxa"/>
            <w:vAlign w:val="center"/>
          </w:tcPr>
          <w:p w14:paraId="3E5F0942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5EF3109A" w14:textId="61D14AAA" w:rsidR="00BE6390" w:rsidRDefault="00C0531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</w:t>
            </w:r>
            <w:r w:rsidR="008C3439">
              <w:rPr>
                <w:lang w:val="sr-Cyrl-BA"/>
              </w:rPr>
              <w:t>. март</w:t>
            </w:r>
          </w:p>
        </w:tc>
        <w:tc>
          <w:tcPr>
            <w:tcW w:w="1531" w:type="dxa"/>
            <w:vAlign w:val="center"/>
          </w:tcPr>
          <w:p w14:paraId="2DD0C5CE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3D412BDB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083C36FF" w14:textId="73959A86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09167E3A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1501559E" w14:textId="77777777" w:rsidTr="00225EE8">
        <w:trPr>
          <w:jc w:val="center"/>
        </w:trPr>
        <w:tc>
          <w:tcPr>
            <w:tcW w:w="1120" w:type="dxa"/>
            <w:vAlign w:val="center"/>
          </w:tcPr>
          <w:p w14:paraId="5D573B13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76823166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7BAE0CAA" w14:textId="786982DB" w:rsidR="00BE6390" w:rsidRDefault="008C3439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Александар Поповић, </w:t>
            </w:r>
            <w:r w:rsidRPr="008C3439">
              <w:rPr>
                <w:i/>
                <w:lang w:val="sr-Cyrl-BA"/>
              </w:rPr>
              <w:t>Смртоносна мотористика</w:t>
            </w:r>
          </w:p>
        </w:tc>
        <w:tc>
          <w:tcPr>
            <w:tcW w:w="1407" w:type="dxa"/>
            <w:vAlign w:val="center"/>
          </w:tcPr>
          <w:p w14:paraId="5F28C447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39FEAEA3" w14:textId="77FE1EDB" w:rsidR="00BE6390" w:rsidRDefault="00761428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31. март</w:t>
            </w:r>
          </w:p>
        </w:tc>
        <w:tc>
          <w:tcPr>
            <w:tcW w:w="1531" w:type="dxa"/>
            <w:vAlign w:val="center"/>
          </w:tcPr>
          <w:p w14:paraId="7A7E6AB1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5ED01371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6F86BBBA" w14:textId="4D560250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1EDCBB12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18EC75EB" w14:textId="77777777" w:rsidTr="00225EE8">
        <w:trPr>
          <w:jc w:val="center"/>
        </w:trPr>
        <w:tc>
          <w:tcPr>
            <w:tcW w:w="1120" w:type="dxa"/>
            <w:vAlign w:val="center"/>
          </w:tcPr>
          <w:p w14:paraId="6F3E4B16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43D39024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264D8661" w14:textId="3DBB8989" w:rsidR="00BE6390" w:rsidRPr="008C3439" w:rsidRDefault="008C3439" w:rsidP="002C7CFA">
            <w:pPr>
              <w:ind w:left="57"/>
              <w:rPr>
                <w:i/>
                <w:lang w:val="sr-Cyrl-BA"/>
              </w:rPr>
            </w:pPr>
            <w:r>
              <w:rPr>
                <w:lang w:val="sr-Cyrl-BA"/>
              </w:rPr>
              <w:t xml:space="preserve">Александар Поповић, </w:t>
            </w:r>
            <w:r>
              <w:rPr>
                <w:i/>
                <w:lang w:val="sr-Cyrl-BA"/>
              </w:rPr>
              <w:t>Мрешћење шарана</w:t>
            </w:r>
          </w:p>
        </w:tc>
        <w:tc>
          <w:tcPr>
            <w:tcW w:w="1407" w:type="dxa"/>
            <w:vAlign w:val="center"/>
          </w:tcPr>
          <w:p w14:paraId="0728EDCA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48371ADA" w14:textId="7D88F9AF" w:rsidR="00BE6390" w:rsidRDefault="00761428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</w:t>
            </w:r>
            <w:r w:rsidR="008C3439">
              <w:rPr>
                <w:lang w:val="sr-Cyrl-BA"/>
              </w:rPr>
              <w:t>. април</w:t>
            </w:r>
          </w:p>
        </w:tc>
        <w:tc>
          <w:tcPr>
            <w:tcW w:w="1531" w:type="dxa"/>
            <w:vAlign w:val="center"/>
          </w:tcPr>
          <w:p w14:paraId="050DE714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0166A17E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594E0D3A" w14:textId="77A385CF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225E5B97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2F17F160" w14:textId="77777777" w:rsidTr="00225EE8">
        <w:trPr>
          <w:jc w:val="center"/>
        </w:trPr>
        <w:tc>
          <w:tcPr>
            <w:tcW w:w="1120" w:type="dxa"/>
            <w:vAlign w:val="center"/>
          </w:tcPr>
          <w:p w14:paraId="4274657A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IX</w:t>
            </w:r>
          </w:p>
        </w:tc>
        <w:tc>
          <w:tcPr>
            <w:tcW w:w="1402" w:type="dxa"/>
            <w:vAlign w:val="center"/>
          </w:tcPr>
          <w:p w14:paraId="0665E080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0D62468D" w14:textId="28FE8162" w:rsidR="00BE6390" w:rsidRPr="008C3439" w:rsidRDefault="008C3439" w:rsidP="008C3439">
            <w:pPr>
              <w:rPr>
                <w:i/>
                <w:lang w:val="sr-Cyrl-BA"/>
              </w:rPr>
            </w:pPr>
            <w:r>
              <w:rPr>
                <w:lang w:val="sr-Cyrl-BA"/>
              </w:rPr>
              <w:t xml:space="preserve"> Душан Ковачевић, </w:t>
            </w:r>
            <w:r>
              <w:rPr>
                <w:i/>
                <w:lang w:val="sr-Cyrl-BA"/>
              </w:rPr>
              <w:t>Маратонци трче почасни круг</w:t>
            </w:r>
          </w:p>
        </w:tc>
        <w:tc>
          <w:tcPr>
            <w:tcW w:w="1407" w:type="dxa"/>
            <w:vAlign w:val="center"/>
          </w:tcPr>
          <w:p w14:paraId="0E393D9B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44FD277E" w14:textId="0DAEC9D0" w:rsidR="00BE6390" w:rsidRDefault="00761428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</w:t>
            </w:r>
            <w:r w:rsidR="008C3439">
              <w:rPr>
                <w:lang w:val="sr-Cyrl-BA"/>
              </w:rPr>
              <w:t>. април</w:t>
            </w:r>
          </w:p>
        </w:tc>
        <w:tc>
          <w:tcPr>
            <w:tcW w:w="1531" w:type="dxa"/>
            <w:vAlign w:val="center"/>
          </w:tcPr>
          <w:p w14:paraId="3EE0F1DA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56AB134F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7C1092BD" w14:textId="575152BB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22DA6315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2207A5A4" w14:textId="77777777" w:rsidTr="00225EE8">
        <w:trPr>
          <w:jc w:val="center"/>
        </w:trPr>
        <w:tc>
          <w:tcPr>
            <w:tcW w:w="1120" w:type="dxa"/>
            <w:vAlign w:val="center"/>
          </w:tcPr>
          <w:p w14:paraId="4493B40F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716F8886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5ED57E27" w14:textId="45FDBAAE" w:rsidR="00BE6390" w:rsidRPr="008C3439" w:rsidRDefault="008C3439" w:rsidP="002C7CFA">
            <w:pPr>
              <w:ind w:left="57"/>
              <w:rPr>
                <w:i/>
                <w:lang w:val="sr-Cyrl-BA"/>
              </w:rPr>
            </w:pPr>
            <w:r>
              <w:rPr>
                <w:lang w:val="sr-Cyrl-BA"/>
              </w:rPr>
              <w:t xml:space="preserve">Душан Ковачевић, </w:t>
            </w:r>
            <w:r>
              <w:rPr>
                <w:i/>
                <w:lang w:val="sr-Cyrl-BA"/>
              </w:rPr>
              <w:t>Радован трећи</w:t>
            </w:r>
          </w:p>
        </w:tc>
        <w:tc>
          <w:tcPr>
            <w:tcW w:w="1407" w:type="dxa"/>
            <w:vAlign w:val="center"/>
          </w:tcPr>
          <w:p w14:paraId="3F559993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51F17C76" w14:textId="0758F002" w:rsidR="00BE6390" w:rsidRDefault="00CB4B74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</w:t>
            </w:r>
            <w:r w:rsidR="008C3439">
              <w:rPr>
                <w:lang w:val="sr-Cyrl-BA"/>
              </w:rPr>
              <w:t>. април</w:t>
            </w:r>
          </w:p>
        </w:tc>
        <w:tc>
          <w:tcPr>
            <w:tcW w:w="1531" w:type="dxa"/>
            <w:vAlign w:val="center"/>
          </w:tcPr>
          <w:p w14:paraId="38408F76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1FCC7E7B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031CFBA5" w14:textId="65DFA593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09EE9CF2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727F3602" w14:textId="77777777" w:rsidTr="00225EE8">
        <w:trPr>
          <w:jc w:val="center"/>
        </w:trPr>
        <w:tc>
          <w:tcPr>
            <w:tcW w:w="1120" w:type="dxa"/>
            <w:vAlign w:val="center"/>
          </w:tcPr>
          <w:p w14:paraId="1A6A581E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7CC32F6E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66FF7DD1" w14:textId="4371BF96" w:rsidR="00BE6390" w:rsidRPr="008C3439" w:rsidRDefault="008C3439" w:rsidP="002C7CFA">
            <w:pPr>
              <w:ind w:left="57"/>
              <w:rPr>
                <w:i/>
                <w:lang w:val="sr-Cyrl-BA"/>
              </w:rPr>
            </w:pPr>
            <w:r>
              <w:rPr>
                <w:lang w:val="sr-Cyrl-BA"/>
              </w:rPr>
              <w:t xml:space="preserve">Душан Ковачевић, </w:t>
            </w:r>
            <w:r>
              <w:rPr>
                <w:i/>
                <w:lang w:val="sr-Cyrl-BA"/>
              </w:rPr>
              <w:t>Сабирни центар</w:t>
            </w:r>
          </w:p>
        </w:tc>
        <w:tc>
          <w:tcPr>
            <w:tcW w:w="1407" w:type="dxa"/>
            <w:vAlign w:val="center"/>
          </w:tcPr>
          <w:p w14:paraId="728A9DE7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4AD8A519" w14:textId="78D5FE30" w:rsidR="00BE6390" w:rsidRDefault="00CB4B74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28.април</w:t>
            </w:r>
          </w:p>
        </w:tc>
        <w:tc>
          <w:tcPr>
            <w:tcW w:w="1531" w:type="dxa"/>
            <w:vAlign w:val="center"/>
          </w:tcPr>
          <w:p w14:paraId="7442856C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37057C2B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687941E1" w14:textId="4FDFE9D8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0EE140CA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240E4E7C" w14:textId="77777777" w:rsidTr="00225EE8">
        <w:trPr>
          <w:jc w:val="center"/>
        </w:trPr>
        <w:tc>
          <w:tcPr>
            <w:tcW w:w="1120" w:type="dxa"/>
            <w:vAlign w:val="center"/>
          </w:tcPr>
          <w:p w14:paraId="1547E683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0262E5C4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27155032" w14:textId="66AD1D81" w:rsidR="00BE6390" w:rsidRPr="008C3439" w:rsidRDefault="008C3439" w:rsidP="002C7CFA">
            <w:pPr>
              <w:ind w:left="57"/>
              <w:rPr>
                <w:i/>
                <w:lang w:val="sr-Cyrl-BA"/>
              </w:rPr>
            </w:pPr>
            <w:r>
              <w:rPr>
                <w:lang w:val="sr-Cyrl-BA"/>
              </w:rPr>
              <w:t xml:space="preserve">Душан Ковачевић, </w:t>
            </w:r>
            <w:r>
              <w:rPr>
                <w:i/>
                <w:lang w:val="sr-Cyrl-BA"/>
              </w:rPr>
              <w:t>Балкански шпијун</w:t>
            </w:r>
          </w:p>
        </w:tc>
        <w:tc>
          <w:tcPr>
            <w:tcW w:w="1407" w:type="dxa"/>
            <w:vAlign w:val="center"/>
          </w:tcPr>
          <w:p w14:paraId="77B24649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0D3F513D" w14:textId="4E968866" w:rsidR="00BE6390" w:rsidRDefault="00CB4B74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  <w:r w:rsidR="008C3439">
              <w:rPr>
                <w:lang w:val="sr-Cyrl-BA"/>
              </w:rPr>
              <w:t xml:space="preserve">. мај </w:t>
            </w:r>
          </w:p>
        </w:tc>
        <w:tc>
          <w:tcPr>
            <w:tcW w:w="1531" w:type="dxa"/>
            <w:vAlign w:val="center"/>
          </w:tcPr>
          <w:p w14:paraId="511C483B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450BECAE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7583A29A" w14:textId="5C1ADD75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5601F484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4F3C9BFB" w14:textId="77777777" w:rsidTr="00225EE8">
        <w:trPr>
          <w:jc w:val="center"/>
        </w:trPr>
        <w:tc>
          <w:tcPr>
            <w:tcW w:w="1120" w:type="dxa"/>
            <w:vAlign w:val="center"/>
          </w:tcPr>
          <w:p w14:paraId="53E5BF6A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2FED3394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39E08816" w14:textId="57BCD015" w:rsidR="00BE6390" w:rsidRDefault="008C3439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Душан Ковачевић, </w:t>
            </w:r>
            <w:r w:rsidRPr="008C3439">
              <w:rPr>
                <w:i/>
                <w:lang w:val="sr-Cyrl-BA"/>
              </w:rPr>
              <w:t>Свети Георгије убива аждаху</w:t>
            </w:r>
          </w:p>
        </w:tc>
        <w:tc>
          <w:tcPr>
            <w:tcW w:w="1407" w:type="dxa"/>
            <w:vAlign w:val="center"/>
          </w:tcPr>
          <w:p w14:paraId="75D18D3B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0323F717" w14:textId="6EA4F507" w:rsidR="00BE6390" w:rsidRDefault="00CB4B74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</w:t>
            </w:r>
            <w:r w:rsidR="008C3439">
              <w:rPr>
                <w:lang w:val="sr-Cyrl-BA"/>
              </w:rPr>
              <w:t>. мај</w:t>
            </w:r>
          </w:p>
        </w:tc>
        <w:tc>
          <w:tcPr>
            <w:tcW w:w="1531" w:type="dxa"/>
            <w:vAlign w:val="center"/>
          </w:tcPr>
          <w:p w14:paraId="15CADB24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2245A6E2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651FFC6C" w14:textId="0DAEB11E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1723B0A6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7A157CD9" w14:textId="77777777" w:rsidTr="00225EE8">
        <w:trPr>
          <w:jc w:val="center"/>
        </w:trPr>
        <w:tc>
          <w:tcPr>
            <w:tcW w:w="1120" w:type="dxa"/>
            <w:vAlign w:val="center"/>
          </w:tcPr>
          <w:p w14:paraId="6338D78E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16B24798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50714000" w14:textId="543C9452" w:rsidR="00BE6390" w:rsidRPr="008C3439" w:rsidRDefault="008C3439" w:rsidP="002C7CFA">
            <w:pPr>
              <w:ind w:left="57"/>
              <w:rPr>
                <w:i/>
                <w:lang w:val="sr-Cyrl-BA"/>
              </w:rPr>
            </w:pPr>
            <w:r>
              <w:rPr>
                <w:lang w:val="sr-Cyrl-BA"/>
              </w:rPr>
              <w:t xml:space="preserve">Синиша Ковачевић, </w:t>
            </w:r>
            <w:r>
              <w:rPr>
                <w:i/>
                <w:lang w:val="sr-Cyrl-BA"/>
              </w:rPr>
              <w:t>Српска драма</w:t>
            </w:r>
          </w:p>
        </w:tc>
        <w:tc>
          <w:tcPr>
            <w:tcW w:w="1407" w:type="dxa"/>
            <w:vAlign w:val="center"/>
          </w:tcPr>
          <w:p w14:paraId="23B1192B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5C1F3FF1" w14:textId="751890AB" w:rsidR="00BE6390" w:rsidRDefault="00CB4B74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</w:t>
            </w:r>
            <w:r w:rsidR="008C3439">
              <w:rPr>
                <w:lang w:val="sr-Cyrl-BA"/>
              </w:rPr>
              <w:t>. мај</w:t>
            </w:r>
          </w:p>
        </w:tc>
        <w:tc>
          <w:tcPr>
            <w:tcW w:w="1531" w:type="dxa"/>
            <w:vAlign w:val="center"/>
          </w:tcPr>
          <w:p w14:paraId="35E4D8AB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2758E2FA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180855E8" w14:textId="01CD76B0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12D46AE5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1013B26E" w14:textId="77777777" w:rsidTr="00225EE8">
        <w:trPr>
          <w:jc w:val="center"/>
        </w:trPr>
        <w:tc>
          <w:tcPr>
            <w:tcW w:w="1120" w:type="dxa"/>
            <w:vAlign w:val="center"/>
          </w:tcPr>
          <w:p w14:paraId="256390BD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77B45888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5CB54A3F" w14:textId="438B0369" w:rsidR="00BE6390" w:rsidRPr="008C3439" w:rsidRDefault="008C3439" w:rsidP="002C7CFA">
            <w:pPr>
              <w:ind w:left="57"/>
              <w:rPr>
                <w:i/>
                <w:lang w:val="sr-Cyrl-BA"/>
              </w:rPr>
            </w:pPr>
            <w:r>
              <w:rPr>
                <w:lang w:val="sr-Cyrl-BA"/>
              </w:rPr>
              <w:t xml:space="preserve">Небојша Ромчевић, </w:t>
            </w:r>
            <w:r>
              <w:rPr>
                <w:i/>
                <w:lang w:val="sr-Cyrl-BA"/>
              </w:rPr>
              <w:t>Каролина Нојбер</w:t>
            </w:r>
          </w:p>
        </w:tc>
        <w:tc>
          <w:tcPr>
            <w:tcW w:w="1407" w:type="dxa"/>
            <w:vAlign w:val="center"/>
          </w:tcPr>
          <w:p w14:paraId="31EE4202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1C670884" w14:textId="3785C5CC" w:rsidR="00BE6390" w:rsidRDefault="00CB4B74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</w:t>
            </w:r>
            <w:r w:rsidR="008C3439">
              <w:rPr>
                <w:lang w:val="sr-Cyrl-BA"/>
              </w:rPr>
              <w:t>. мај</w:t>
            </w:r>
          </w:p>
        </w:tc>
        <w:tc>
          <w:tcPr>
            <w:tcW w:w="1531" w:type="dxa"/>
            <w:vAlign w:val="center"/>
          </w:tcPr>
          <w:p w14:paraId="37BE75DD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20BC64D2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76749557" w14:textId="424EE68C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71922EA0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</w:tbl>
    <w:p w14:paraId="5EB0D4A4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40DA77A3" w14:textId="77777777" w:rsidR="00CA62DC" w:rsidRDefault="00CA62DC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599CEED6" w14:textId="77777777" w:rsidR="008C3439" w:rsidRPr="009F0721" w:rsidRDefault="008C3439" w:rsidP="008C3439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Pr="009F0721">
        <w:rPr>
          <w:b/>
          <w:lang w:val="sr-Cyrl-BA"/>
        </w:rPr>
        <w:t>:</w:t>
      </w:r>
    </w:p>
    <w:p w14:paraId="748374E9" w14:textId="352AEAF4" w:rsidR="008C3439" w:rsidRDefault="008C3439" w:rsidP="008C3439">
      <w:pPr>
        <w:spacing w:before="120"/>
        <w:rPr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                                                                      Проф. Др Лука Кецман</w:t>
      </w:r>
    </w:p>
    <w:p w14:paraId="2CA67DDD" w14:textId="77777777" w:rsidR="00FE445B" w:rsidRDefault="00FE445B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7229016F" w14:textId="77777777" w:rsidR="008C3439" w:rsidRDefault="008C3439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2A28E3A8" w14:textId="77777777" w:rsidR="008C3439" w:rsidRDefault="008C3439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7DB25FE5" w14:textId="77777777" w:rsidR="008C3439" w:rsidRDefault="008C3439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3F15D96A" w14:textId="77777777" w:rsidR="008C3439" w:rsidRDefault="008C3439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636C5648" w14:textId="77777777" w:rsidR="008C3439" w:rsidRDefault="008C3439" w:rsidP="008C3439">
      <w:pPr>
        <w:spacing w:before="240" w:after="80"/>
        <w:rPr>
          <w:b/>
          <w:sz w:val="28"/>
          <w:szCs w:val="28"/>
          <w:lang w:val="sr-Cyrl-BA"/>
        </w:rPr>
      </w:pPr>
    </w:p>
    <w:sectPr w:rsidR="008C343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B37F0"/>
    <w:rsid w:val="000C1E49"/>
    <w:rsid w:val="000C283C"/>
    <w:rsid w:val="000E35B2"/>
    <w:rsid w:val="00120081"/>
    <w:rsid w:val="0013259B"/>
    <w:rsid w:val="00146A9B"/>
    <w:rsid w:val="0015706A"/>
    <w:rsid w:val="00176337"/>
    <w:rsid w:val="001818FE"/>
    <w:rsid w:val="001A61FC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90BF5"/>
    <w:rsid w:val="00294931"/>
    <w:rsid w:val="002A255C"/>
    <w:rsid w:val="002A6AD0"/>
    <w:rsid w:val="002A7CDA"/>
    <w:rsid w:val="002C2518"/>
    <w:rsid w:val="002C5BCC"/>
    <w:rsid w:val="002C7CFA"/>
    <w:rsid w:val="00314A36"/>
    <w:rsid w:val="0033556D"/>
    <w:rsid w:val="003462E7"/>
    <w:rsid w:val="00352459"/>
    <w:rsid w:val="003568B4"/>
    <w:rsid w:val="00385D97"/>
    <w:rsid w:val="0039351A"/>
    <w:rsid w:val="00397133"/>
    <w:rsid w:val="003D3CF9"/>
    <w:rsid w:val="003D5E20"/>
    <w:rsid w:val="0040123F"/>
    <w:rsid w:val="00425BF6"/>
    <w:rsid w:val="00435620"/>
    <w:rsid w:val="00437DA8"/>
    <w:rsid w:val="004546E7"/>
    <w:rsid w:val="0047553F"/>
    <w:rsid w:val="00482E68"/>
    <w:rsid w:val="004D33FD"/>
    <w:rsid w:val="004E293E"/>
    <w:rsid w:val="004F424D"/>
    <w:rsid w:val="00522F27"/>
    <w:rsid w:val="005373B7"/>
    <w:rsid w:val="005538CE"/>
    <w:rsid w:val="005611BA"/>
    <w:rsid w:val="00575844"/>
    <w:rsid w:val="005E0F98"/>
    <w:rsid w:val="00625F82"/>
    <w:rsid w:val="00633A1E"/>
    <w:rsid w:val="00685B50"/>
    <w:rsid w:val="006966C4"/>
    <w:rsid w:val="006B3AE7"/>
    <w:rsid w:val="006C4DDE"/>
    <w:rsid w:val="006D4341"/>
    <w:rsid w:val="00703E30"/>
    <w:rsid w:val="00726DA6"/>
    <w:rsid w:val="00761428"/>
    <w:rsid w:val="00785F13"/>
    <w:rsid w:val="0078754B"/>
    <w:rsid w:val="007B721E"/>
    <w:rsid w:val="007E33CC"/>
    <w:rsid w:val="007F421A"/>
    <w:rsid w:val="008469F0"/>
    <w:rsid w:val="008717F9"/>
    <w:rsid w:val="0088377E"/>
    <w:rsid w:val="008B1B16"/>
    <w:rsid w:val="008C3439"/>
    <w:rsid w:val="00910B8D"/>
    <w:rsid w:val="00925C6D"/>
    <w:rsid w:val="0093123D"/>
    <w:rsid w:val="00940502"/>
    <w:rsid w:val="009427CB"/>
    <w:rsid w:val="00955627"/>
    <w:rsid w:val="00966802"/>
    <w:rsid w:val="00984E9A"/>
    <w:rsid w:val="009A577C"/>
    <w:rsid w:val="009C26A4"/>
    <w:rsid w:val="009E16A3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A00C3"/>
    <w:rsid w:val="00AC7FE5"/>
    <w:rsid w:val="00AD589E"/>
    <w:rsid w:val="00AD62B5"/>
    <w:rsid w:val="00AE47FD"/>
    <w:rsid w:val="00B53AE0"/>
    <w:rsid w:val="00BC6B2A"/>
    <w:rsid w:val="00BE6390"/>
    <w:rsid w:val="00BF283C"/>
    <w:rsid w:val="00C02076"/>
    <w:rsid w:val="00C05310"/>
    <w:rsid w:val="00C062EC"/>
    <w:rsid w:val="00C11987"/>
    <w:rsid w:val="00C14C97"/>
    <w:rsid w:val="00C41E6E"/>
    <w:rsid w:val="00C446E5"/>
    <w:rsid w:val="00C46F8C"/>
    <w:rsid w:val="00C66660"/>
    <w:rsid w:val="00CA62DC"/>
    <w:rsid w:val="00CB4B74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B1817"/>
    <w:rsid w:val="00DE0ACB"/>
    <w:rsid w:val="00DF3CC3"/>
    <w:rsid w:val="00E06154"/>
    <w:rsid w:val="00E11D47"/>
    <w:rsid w:val="00E1409A"/>
    <w:rsid w:val="00E16BAD"/>
    <w:rsid w:val="00E172BD"/>
    <w:rsid w:val="00E20131"/>
    <w:rsid w:val="00E25A41"/>
    <w:rsid w:val="00E65778"/>
    <w:rsid w:val="00E669AC"/>
    <w:rsid w:val="00E6700D"/>
    <w:rsid w:val="00E73CD5"/>
    <w:rsid w:val="00E8339A"/>
    <w:rsid w:val="00E9557F"/>
    <w:rsid w:val="00EA1E97"/>
    <w:rsid w:val="00EA31C2"/>
    <w:rsid w:val="00EB0E13"/>
    <w:rsid w:val="00EC04F7"/>
    <w:rsid w:val="00EE47A5"/>
    <w:rsid w:val="00F0614D"/>
    <w:rsid w:val="00F25852"/>
    <w:rsid w:val="00F320A7"/>
    <w:rsid w:val="00F4384F"/>
    <w:rsid w:val="00F47ACA"/>
    <w:rsid w:val="00F5697D"/>
    <w:rsid w:val="00F64DAB"/>
    <w:rsid w:val="00F70D90"/>
    <w:rsid w:val="00F7798C"/>
    <w:rsid w:val="00F85F42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Korisnik</cp:lastModifiedBy>
  <cp:revision>4</cp:revision>
  <cp:lastPrinted>2025-02-16T16:18:00Z</cp:lastPrinted>
  <dcterms:created xsi:type="dcterms:W3CDTF">2026-02-08T12:55:00Z</dcterms:created>
  <dcterms:modified xsi:type="dcterms:W3CDTF">2026-02-08T13:02:00Z</dcterms:modified>
</cp:coreProperties>
</file>