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6E2A" w14:textId="77777777" w:rsidR="002548F1" w:rsidRDefault="00000000">
      <w:pPr>
        <w:spacing w:after="0" w:line="240" w:lineRule="auto"/>
        <w:ind w:firstLine="708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</w:t>
      </w:r>
    </w:p>
    <w:p w14:paraId="054F0380" w14:textId="77777777" w:rsidR="002548F1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Образац бр. 1</w:t>
      </w:r>
    </w:p>
    <w:p w14:paraId="4345E87E" w14:textId="77777777" w:rsidR="002548F1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(</w:t>
      </w:r>
      <w:r>
        <w:rPr>
          <w:rFonts w:ascii="Times New Roman" w:hAnsi="Times New Roman" w:cs="Times New Roman"/>
          <w:sz w:val="24"/>
          <w:szCs w:val="24"/>
          <w:lang w:val="sr-Cyrl-BA"/>
        </w:rPr>
        <w:t>Презима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име оца, име)                                 </w:t>
      </w:r>
    </w:p>
    <w:p w14:paraId="6BF4FCF1" w14:textId="77777777" w:rsidR="002548F1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_____________________________________________            </w:t>
      </w:r>
    </w:p>
    <w:p w14:paraId="30989B38" w14:textId="77777777" w:rsidR="002548F1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Адреса пребивалишта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BA"/>
        </w:rPr>
        <w:t>улица и град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69877BF2" w14:textId="77777777" w:rsidR="002548F1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_______________________________________ </w:t>
      </w:r>
    </w:p>
    <w:p w14:paraId="0DAAF37F" w14:textId="77777777" w:rsidR="002548F1" w:rsidRDefault="0000000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(Телефон; имејл адреса)</w:t>
      </w:r>
    </w:p>
    <w:p w14:paraId="724BF6EC" w14:textId="77777777" w:rsidR="002548F1" w:rsidRDefault="002548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74CA6E1" w14:textId="77777777" w:rsidR="002548F1" w:rsidRDefault="0000000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УНИВЕРЗИТЕТ У БАЊОЈ ЛУЦИ</w:t>
      </w:r>
    </w:p>
    <w:p w14:paraId="02AAFC5B" w14:textId="77777777" w:rsidR="002548F1" w:rsidRPr="00341C68" w:rsidRDefault="0000000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C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АКАДЕМИЈА УМЈЕТНОСТИ </w:t>
      </w:r>
    </w:p>
    <w:p w14:paraId="749FD0C6" w14:textId="77777777" w:rsidR="002548F1" w:rsidRDefault="002548F1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2193218" w14:textId="77777777" w:rsidR="002548F1" w:rsidRPr="00341C68" w:rsidRDefault="002548F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A39E5C" w14:textId="77777777" w:rsidR="002548F1" w:rsidRDefault="0000000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Предмет: ЗАХТЈЕВ ЗА ПРИЗНАВАЊЕ ПОЛОЖЕНИХ ИСПИТА</w:t>
      </w:r>
    </w:p>
    <w:p w14:paraId="1EFEE885" w14:textId="77777777" w:rsidR="002548F1" w:rsidRDefault="002548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42AF987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Поштовани,</w:t>
      </w:r>
    </w:p>
    <w:p w14:paraId="6FB38742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Обраћам се захтјевом за признавање испита:</w:t>
      </w:r>
    </w:p>
    <w:p w14:paraId="5558D94D" w14:textId="77777777" w:rsidR="002548F1" w:rsidRDefault="002548F1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C952F38" w14:textId="77777777" w:rsidR="002548F1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</w:t>
      </w:r>
    </w:p>
    <w:p w14:paraId="124165CB" w14:textId="77777777" w:rsidR="002548F1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</w:t>
      </w:r>
    </w:p>
    <w:p w14:paraId="71EAC62E" w14:textId="77777777" w:rsidR="002548F1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</w:t>
      </w:r>
    </w:p>
    <w:p w14:paraId="56C1BDB5" w14:textId="77777777" w:rsidR="002548F1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</w:t>
      </w:r>
    </w:p>
    <w:p w14:paraId="6197B147" w14:textId="77777777" w:rsidR="002548F1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</w:t>
      </w:r>
    </w:p>
    <w:p w14:paraId="1378D98C" w14:textId="77777777" w:rsidR="002548F1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</w:t>
      </w:r>
    </w:p>
    <w:p w14:paraId="1E3E80CA" w14:textId="77777777" w:rsidR="002548F1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</w:t>
      </w:r>
    </w:p>
    <w:p w14:paraId="5EDF904F" w14:textId="77777777" w:rsidR="002548F1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</w:t>
      </w:r>
    </w:p>
    <w:p w14:paraId="41B0191D" w14:textId="77777777" w:rsidR="002548F1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</w:t>
      </w:r>
    </w:p>
    <w:p w14:paraId="1BC05563" w14:textId="77777777" w:rsidR="002548F1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</w:t>
      </w:r>
    </w:p>
    <w:p w14:paraId="3C98875D" w14:textId="77777777" w:rsidR="002548F1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</w:t>
      </w:r>
    </w:p>
    <w:p w14:paraId="428DD0CE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12._________________________________________________</w:t>
      </w:r>
    </w:p>
    <w:p w14:paraId="55903664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13._________________________________________________</w:t>
      </w:r>
    </w:p>
    <w:p w14:paraId="18838614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14._________________________________________________</w:t>
      </w:r>
    </w:p>
    <w:p w14:paraId="08BB6863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15._________________________________________________</w:t>
      </w:r>
    </w:p>
    <w:p w14:paraId="18A05D82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16._________________________________________________</w:t>
      </w:r>
    </w:p>
    <w:p w14:paraId="5B2FF8E6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17._________________________________________________</w:t>
      </w:r>
    </w:p>
    <w:p w14:paraId="5A6C83FE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18._________________________________________________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BA"/>
        </w:rPr>
        <w:br/>
        <w:t>19._________________________________________________</w:t>
      </w:r>
    </w:p>
    <w:p w14:paraId="10108B75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20._________________________________________________</w:t>
      </w:r>
    </w:p>
    <w:p w14:paraId="65C2B55C" w14:textId="77777777" w:rsidR="002548F1" w:rsidRDefault="002548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B46A8D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положених на ___________________________________________________________</w:t>
      </w:r>
    </w:p>
    <w:p w14:paraId="1968A527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(навести тачан назив високошколске установе-универзитета/академија)</w:t>
      </w:r>
    </w:p>
    <w:p w14:paraId="5E947B71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 поштовањем,</w:t>
      </w:r>
    </w:p>
    <w:p w14:paraId="015099B0" w14:textId="77777777" w:rsidR="002548F1" w:rsidRDefault="002548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C249D2D" w14:textId="77777777" w:rsidR="002548F1" w:rsidRDefault="0000000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Бањој Луци, __________</w:t>
      </w:r>
      <w:r>
        <w:rPr>
          <w:rFonts w:ascii="Times New Roman" w:hAnsi="Times New Roman" w:cs="Times New Roman"/>
          <w:sz w:val="24"/>
          <w:szCs w:val="24"/>
          <w:lang w:val="sr-Cyrl-BA"/>
        </w:rPr>
        <w:t>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                    ПОДНОСИЛАЦ </w:t>
      </w:r>
      <w:r>
        <w:rPr>
          <w:rFonts w:ascii="Times New Roman" w:hAnsi="Times New Roman" w:cs="Times New Roman"/>
          <w:sz w:val="24"/>
          <w:szCs w:val="24"/>
          <w:lang w:val="sr-Cyrl-BA"/>
        </w:rPr>
        <w:t>ЗАХТЈЕВА</w:t>
      </w:r>
    </w:p>
    <w:p w14:paraId="73AE8F94" w14:textId="77777777" w:rsidR="002548F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14:paraId="0AC70A02" w14:textId="77777777" w:rsidR="002548F1" w:rsidRDefault="002548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0D79385" w14:textId="77777777" w:rsidR="002548F1" w:rsidRDefault="002548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9430FE9" w14:textId="77777777" w:rsidR="002548F1" w:rsidRDefault="002548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CC63921" w14:textId="77777777" w:rsidR="002548F1" w:rsidRDefault="002548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B8A9EE0" w14:textId="77777777" w:rsidR="002548F1" w:rsidRDefault="002548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FFDC2D4" w14:textId="77777777" w:rsidR="002548F1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ab/>
        <w:t xml:space="preserve">Уз захтјев за признавање положених испита и </w:t>
      </w:r>
      <w:r>
        <w:rPr>
          <w:rFonts w:ascii="Times New Roman" w:hAnsi="Times New Roman" w:cs="Times New Roman"/>
          <w:sz w:val="24"/>
          <w:szCs w:val="24"/>
          <w:lang w:val="en-GB"/>
        </w:rPr>
        <w:t>ECTS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бодова, кандидат је дужан приложити следећу документацију: </w:t>
      </w:r>
    </w:p>
    <w:p w14:paraId="5528157B" w14:textId="77777777" w:rsidR="002548F1" w:rsidRDefault="00000000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1.Оргинал увјерење о положеним испитима (испис оцјена),</w:t>
      </w:r>
    </w:p>
    <w:p w14:paraId="7DCD010C" w14:textId="77777777" w:rsidR="002548F1" w:rsidRDefault="00000000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2.Овјерен Наставни план и програм којим се доказује:</w:t>
      </w:r>
    </w:p>
    <w:p w14:paraId="3CAE22BE" w14:textId="77777777" w:rsidR="002548F1" w:rsidRDefault="00000000">
      <w:pPr>
        <w:tabs>
          <w:tab w:val="left" w:pos="7290"/>
        </w:tabs>
        <w:spacing w:after="0"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а) назив факултета на којем су остварени  </w:t>
      </w:r>
      <w:r>
        <w:rPr>
          <w:rFonts w:ascii="Times New Roman" w:hAnsi="Times New Roman" w:cs="Times New Roman"/>
          <w:sz w:val="24"/>
          <w:szCs w:val="24"/>
          <w:lang w:val="en-GB"/>
        </w:rPr>
        <w:t>ECTS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студијски бодови,</w:t>
      </w:r>
    </w:p>
    <w:p w14:paraId="7F77B6C0" w14:textId="77777777" w:rsidR="002548F1" w:rsidRDefault="00000000">
      <w:pPr>
        <w:tabs>
          <w:tab w:val="left" w:pos="7290"/>
        </w:tabs>
        <w:spacing w:after="0"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б) назив садржаја предмета, те број остварених  </w:t>
      </w:r>
      <w:r>
        <w:rPr>
          <w:rFonts w:ascii="Times New Roman" w:hAnsi="Times New Roman" w:cs="Times New Roman"/>
          <w:sz w:val="24"/>
          <w:szCs w:val="24"/>
          <w:lang w:val="en-GB"/>
        </w:rPr>
        <w:t>ECTS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студијских бодова,</w:t>
      </w:r>
    </w:p>
    <w:p w14:paraId="2EAADAE3" w14:textId="77777777" w:rsidR="002548F1" w:rsidRDefault="00000000">
      <w:pPr>
        <w:tabs>
          <w:tab w:val="left" w:pos="7290"/>
        </w:tabs>
        <w:spacing w:after="0"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в) студијски програм у оквиру којег се налазе положени испити и њихов статус у оквиру студијског програма (обавезни или изборни).</w:t>
      </w:r>
    </w:p>
    <w:p w14:paraId="6B9C091C" w14:textId="77777777" w:rsidR="002548F1" w:rsidRDefault="002548F1">
      <w:pPr>
        <w:tabs>
          <w:tab w:val="left" w:pos="7290"/>
        </w:tabs>
        <w:spacing w:after="0" w:line="24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C165E6C" w14:textId="77777777" w:rsidR="002548F1" w:rsidRPr="00341C68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3.Доказ о извршеној уплати за накнаду </w:t>
      </w:r>
    </w:p>
    <w:p w14:paraId="61313AC3" w14:textId="77777777" w:rsidR="002548F1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а) Накнада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препис и признавање испита приликом преласка на други студијски програм Универзитета у Бањој Луци</w:t>
      </w:r>
    </w:p>
    <w:p w14:paraId="38A82966" w14:textId="77777777" w:rsidR="002548F1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ИНСТРУКЦИЈА ЗА УПЛАТУ</w:t>
      </w:r>
    </w:p>
    <w:p w14:paraId="264910BD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Прималац: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Рачун посебних намјена за институције високог образовања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C13DE9A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Рачун примаоца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: 555-000-0605-368-482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(Новa банкa АД Бања Лука) </w:t>
      </w:r>
    </w:p>
    <w:p w14:paraId="014F9FC7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Сврха уплате: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Накнада за полагање пријемног испита</w:t>
      </w:r>
    </w:p>
    <w:p w14:paraId="66B142FF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Врста уплате: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-редовна уплата </w:t>
      </w:r>
    </w:p>
    <w:p w14:paraId="39642933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Врста прихода: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7225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39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28D526F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Општина: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002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2A03C0D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Буџетска организација: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1250002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82C7C64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Позив на број: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0000000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000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DACCE9C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Износ: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50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КМ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97F1F0B" w14:textId="77777777" w:rsidR="002548F1" w:rsidRDefault="00000000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Б) Накнада за признавање испита са друге високо школске установе</w:t>
      </w:r>
    </w:p>
    <w:p w14:paraId="1CD6EA2D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ИНСТРУКЦИЈА ЗА УПЛАТУ</w:t>
      </w:r>
    </w:p>
    <w:p w14:paraId="7BE27984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Прималац: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Рачун посебних намјена за институције високог образовања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A5CAD7F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Рачун примаоца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: 555-000-0605-368-482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(Новa банкa АД Бања Лука) </w:t>
      </w:r>
    </w:p>
    <w:p w14:paraId="1078B463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Сврха уплате: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Накнада за полагање пријемног испита</w:t>
      </w:r>
    </w:p>
    <w:p w14:paraId="01ACE5E1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Врста уплате: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-редовна уплата </w:t>
      </w:r>
    </w:p>
    <w:p w14:paraId="60FB86C8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Врста прихода: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7225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39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C6EA0A5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Општина: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002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B159955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Буџетска организација: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1250002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6A81EFA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Позив на број: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0000000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000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AB95981" w14:textId="77777777" w:rsidR="002548F1" w:rsidRDefault="00000000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Износ: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КМ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по прењетом/признатом испиту</w:t>
      </w:r>
    </w:p>
    <w:p w14:paraId="23AB66EF" w14:textId="77777777" w:rsidR="002548F1" w:rsidRPr="00341C68" w:rsidRDefault="002548F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9893BA" w14:textId="33BC73CE" w:rsidR="002548F1" w:rsidRDefault="00000000">
      <w:pPr>
        <w:spacing w:after="0" w:line="240" w:lineRule="auto"/>
        <w:ind w:firstLine="708"/>
        <w:jc w:val="both"/>
        <w:rPr>
          <w:lang w:val="sr-Cyrl-BA"/>
        </w:rPr>
      </w:pPr>
      <w:r>
        <w:rPr>
          <w:lang w:val="sr-Cyrl-BA"/>
        </w:rPr>
        <w:lastRenderedPageBreak/>
        <w:t xml:space="preserve">                                                                                                                                        </w:t>
      </w:r>
    </w:p>
    <w:sectPr w:rsidR="002548F1">
      <w:pgSz w:w="11906" w:h="16838"/>
      <w:pgMar w:top="851" w:right="1133" w:bottom="851" w:left="1418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6EBA" w14:textId="77777777" w:rsidR="00654B94" w:rsidRDefault="00654B94">
      <w:pPr>
        <w:spacing w:line="240" w:lineRule="auto"/>
      </w:pPr>
      <w:r>
        <w:separator/>
      </w:r>
    </w:p>
  </w:endnote>
  <w:endnote w:type="continuationSeparator" w:id="0">
    <w:p w14:paraId="465A7D1F" w14:textId="77777777" w:rsidR="00654B94" w:rsidRDefault="0065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477C" w14:textId="77777777" w:rsidR="00654B94" w:rsidRDefault="00654B94">
      <w:pPr>
        <w:spacing w:after="0"/>
      </w:pPr>
      <w:r>
        <w:separator/>
      </w:r>
    </w:p>
  </w:footnote>
  <w:footnote w:type="continuationSeparator" w:id="0">
    <w:p w14:paraId="5B58E219" w14:textId="77777777" w:rsidR="00654B94" w:rsidRDefault="00654B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36AEE"/>
    <w:multiLevelType w:val="singleLevel"/>
    <w:tmpl w:val="86E36AEE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 w15:restartNumberingAfterBreak="0">
    <w:nsid w:val="D6C68154"/>
    <w:multiLevelType w:val="singleLevel"/>
    <w:tmpl w:val="D6C681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348DD3A"/>
    <w:multiLevelType w:val="singleLevel"/>
    <w:tmpl w:val="7348DD3A"/>
    <w:lvl w:ilvl="0">
      <w:start w:val="1"/>
      <w:numFmt w:val="decimal"/>
      <w:lvlText w:val="%1."/>
      <w:lvlJc w:val="left"/>
      <w:pPr>
        <w:tabs>
          <w:tab w:val="left" w:pos="312"/>
        </w:tabs>
        <w:ind w:left="4680" w:firstLine="0"/>
      </w:pPr>
    </w:lvl>
  </w:abstractNum>
  <w:num w:numId="1" w16cid:durableId="397752862">
    <w:abstractNumId w:val="1"/>
  </w:num>
  <w:num w:numId="2" w16cid:durableId="204872647">
    <w:abstractNumId w:val="2"/>
  </w:num>
  <w:num w:numId="3" w16cid:durableId="163860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04E"/>
    <w:rsid w:val="00024D44"/>
    <w:rsid w:val="00090B56"/>
    <w:rsid w:val="00101BD3"/>
    <w:rsid w:val="00107970"/>
    <w:rsid w:val="00107FEE"/>
    <w:rsid w:val="00134A47"/>
    <w:rsid w:val="001677E2"/>
    <w:rsid w:val="001A65DC"/>
    <w:rsid w:val="002147EC"/>
    <w:rsid w:val="002548F1"/>
    <w:rsid w:val="00281A40"/>
    <w:rsid w:val="002B660E"/>
    <w:rsid w:val="00341C68"/>
    <w:rsid w:val="0036731F"/>
    <w:rsid w:val="0037306F"/>
    <w:rsid w:val="00392458"/>
    <w:rsid w:val="003A7DC7"/>
    <w:rsid w:val="003E6B28"/>
    <w:rsid w:val="003F465F"/>
    <w:rsid w:val="004328A8"/>
    <w:rsid w:val="00455092"/>
    <w:rsid w:val="00493138"/>
    <w:rsid w:val="00494982"/>
    <w:rsid w:val="004B72D3"/>
    <w:rsid w:val="004D3ABA"/>
    <w:rsid w:val="004F12F4"/>
    <w:rsid w:val="00514F91"/>
    <w:rsid w:val="005221D0"/>
    <w:rsid w:val="00534E02"/>
    <w:rsid w:val="00583063"/>
    <w:rsid w:val="005A32FD"/>
    <w:rsid w:val="00654B94"/>
    <w:rsid w:val="00676422"/>
    <w:rsid w:val="00686D3F"/>
    <w:rsid w:val="0069195C"/>
    <w:rsid w:val="0069598D"/>
    <w:rsid w:val="006C2BF1"/>
    <w:rsid w:val="006D1413"/>
    <w:rsid w:val="006D6C27"/>
    <w:rsid w:val="0075611C"/>
    <w:rsid w:val="007614CD"/>
    <w:rsid w:val="007B430C"/>
    <w:rsid w:val="00826F9D"/>
    <w:rsid w:val="008D6D57"/>
    <w:rsid w:val="00913BA6"/>
    <w:rsid w:val="00915A3C"/>
    <w:rsid w:val="00930523"/>
    <w:rsid w:val="009F69FF"/>
    <w:rsid w:val="00A1110A"/>
    <w:rsid w:val="00A13DF2"/>
    <w:rsid w:val="00A3703A"/>
    <w:rsid w:val="00A425E8"/>
    <w:rsid w:val="00A43DE1"/>
    <w:rsid w:val="00A641DE"/>
    <w:rsid w:val="00AC5DE5"/>
    <w:rsid w:val="00B122D8"/>
    <w:rsid w:val="00B52A07"/>
    <w:rsid w:val="00B700A7"/>
    <w:rsid w:val="00B739B1"/>
    <w:rsid w:val="00B7510F"/>
    <w:rsid w:val="00B904DD"/>
    <w:rsid w:val="00B93476"/>
    <w:rsid w:val="00BA23C4"/>
    <w:rsid w:val="00BC3E23"/>
    <w:rsid w:val="00C7426F"/>
    <w:rsid w:val="00C9139F"/>
    <w:rsid w:val="00C97E7E"/>
    <w:rsid w:val="00D07EC1"/>
    <w:rsid w:val="00E3601B"/>
    <w:rsid w:val="00E50C47"/>
    <w:rsid w:val="00E552DD"/>
    <w:rsid w:val="00EF3EBB"/>
    <w:rsid w:val="00F066F5"/>
    <w:rsid w:val="00F13BF5"/>
    <w:rsid w:val="00F36704"/>
    <w:rsid w:val="00F457C9"/>
    <w:rsid w:val="00F9704E"/>
    <w:rsid w:val="13201769"/>
    <w:rsid w:val="189F1EEB"/>
    <w:rsid w:val="1DB574FB"/>
    <w:rsid w:val="27A42779"/>
    <w:rsid w:val="3F36428C"/>
    <w:rsid w:val="42925A15"/>
    <w:rsid w:val="5DCA7CDA"/>
    <w:rsid w:val="741D69AB"/>
    <w:rsid w:val="75C670A7"/>
    <w:rsid w:val="7F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91DF"/>
  <w15:docId w15:val="{B0FEEF44-ED83-4056-9349-7F0F783E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5DC3-0E86-4435-BD74-C970F045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Дијана Шукало</dc:creator>
  <cp:lastModifiedBy>Emilija Korica</cp:lastModifiedBy>
  <cp:revision>12</cp:revision>
  <cp:lastPrinted>2025-04-25T10:59:00Z</cp:lastPrinted>
  <dcterms:created xsi:type="dcterms:W3CDTF">2020-12-23T10:17:00Z</dcterms:created>
  <dcterms:modified xsi:type="dcterms:W3CDTF">2025-06-12T11:49:00Z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234B684293F841A19C49D3DDC3DC95D8</vt:lpwstr>
  </property>
</Properties>
</file>